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F7ABF" w14:textId="77777777" w:rsidR="00E6546E" w:rsidRPr="00312713" w:rsidRDefault="00E6546E" w:rsidP="00E6546E">
      <w:pPr>
        <w:jc w:val="both"/>
        <w:rPr>
          <w:rFonts w:ascii="Palatino Linotype" w:hAnsi="Palatino Linotype" w:cs="Segoe UI"/>
          <w:lang w:val="az-Latn-AZ"/>
        </w:rPr>
      </w:pPr>
    </w:p>
    <w:tbl>
      <w:tblPr>
        <w:tblW w:w="11160" w:type="dxa"/>
        <w:jc w:val="center"/>
        <w:tblLook w:val="01E0" w:firstRow="1" w:lastRow="1" w:firstColumn="1" w:lastColumn="1" w:noHBand="0" w:noVBand="0"/>
      </w:tblPr>
      <w:tblGrid>
        <w:gridCol w:w="6816"/>
        <w:gridCol w:w="4344"/>
      </w:tblGrid>
      <w:tr w:rsidR="00E6546E" w:rsidRPr="00312713" w14:paraId="21D16F06" w14:textId="77777777" w:rsidTr="00E6546E">
        <w:trPr>
          <w:jc w:val="center"/>
        </w:trPr>
        <w:tc>
          <w:tcPr>
            <w:tcW w:w="6816" w:type="dxa"/>
            <w:shd w:val="clear" w:color="auto" w:fill="auto"/>
          </w:tcPr>
          <w:p w14:paraId="2854B8CC" w14:textId="77777777" w:rsidR="00E6546E" w:rsidRPr="00312713" w:rsidRDefault="00E6546E" w:rsidP="00E6546E">
            <w:pPr>
              <w:ind w:left="-108" w:firstLine="108"/>
              <w:jc w:val="center"/>
              <w:rPr>
                <w:rFonts w:ascii="Palatino Linotype" w:hAnsi="Palatino Linotype" w:cs="Segoe UI"/>
                <w:i/>
                <w:sz w:val="20"/>
                <w:szCs w:val="20"/>
                <w:lang w:val="az-Latn-AZ"/>
              </w:rPr>
            </w:pPr>
          </w:p>
        </w:tc>
        <w:tc>
          <w:tcPr>
            <w:tcW w:w="4344" w:type="dxa"/>
            <w:shd w:val="clear" w:color="auto" w:fill="auto"/>
          </w:tcPr>
          <w:p w14:paraId="5542218E"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“Təsdiq edilmişdir”</w:t>
            </w:r>
          </w:p>
          <w:p w14:paraId="08978534" w14:textId="77777777" w:rsidR="003A1392" w:rsidRDefault="003A1392" w:rsidP="00E6546E">
            <w:pPr>
              <w:ind w:right="-9"/>
              <w:jc w:val="center"/>
              <w:rPr>
                <w:rFonts w:ascii="Palatino Linotype" w:hAnsi="Palatino Linotype" w:cs="Segoe UI"/>
                <w:sz w:val="22"/>
                <w:szCs w:val="22"/>
                <w:lang w:val="az-Latn-AZ"/>
              </w:rPr>
            </w:pPr>
          </w:p>
          <w:p w14:paraId="650E2E4F" w14:textId="5DF12EA6"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Azərbaycan Respublikasının</w:t>
            </w:r>
          </w:p>
          <w:p w14:paraId="6C1371DA"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Dövlət Statistika Komitəsi</w:t>
            </w:r>
          </w:p>
          <w:p w14:paraId="41039A47"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Qərar №100/11</w:t>
            </w:r>
          </w:p>
          <w:p w14:paraId="424266CA"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w:t>
            </w:r>
            <w:smartTag w:uri="urn:schemas-microsoft-com:office:smarttags" w:element="metricconverter">
              <w:smartTagPr>
                <w:attr w:name="ProductID" w:val="03”"/>
              </w:smartTagPr>
              <w:r w:rsidRPr="00312713">
                <w:rPr>
                  <w:rFonts w:ascii="Palatino Linotype" w:hAnsi="Palatino Linotype" w:cs="Segoe UI"/>
                  <w:sz w:val="22"/>
                  <w:szCs w:val="22"/>
                  <w:lang w:val="az-Latn-AZ"/>
                </w:rPr>
                <w:t>03”</w:t>
              </w:r>
            </w:smartTag>
            <w:r w:rsidRPr="00312713">
              <w:rPr>
                <w:rFonts w:ascii="Palatino Linotype" w:hAnsi="Palatino Linotype" w:cs="Segoe UI"/>
                <w:sz w:val="22"/>
                <w:szCs w:val="22"/>
                <w:lang w:val="az-Latn-AZ"/>
              </w:rPr>
              <w:t xml:space="preserve"> sentyabr 2013-cü il</w:t>
            </w:r>
          </w:p>
          <w:p w14:paraId="086E3ACA" w14:textId="77777777" w:rsidR="00E6546E" w:rsidRPr="00312713" w:rsidRDefault="00E6546E" w:rsidP="00E6546E">
            <w:pPr>
              <w:ind w:right="-9"/>
              <w:jc w:val="center"/>
              <w:rPr>
                <w:rFonts w:ascii="Palatino Linotype" w:hAnsi="Palatino Linotype" w:cs="Segoe UI"/>
                <w:b/>
                <w:sz w:val="22"/>
                <w:szCs w:val="22"/>
                <w:lang w:val="az-Latn-AZ"/>
              </w:rPr>
            </w:pPr>
          </w:p>
          <w:p w14:paraId="07D1FDFA"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Sədr</w:t>
            </w:r>
          </w:p>
          <w:p w14:paraId="1E0901D7"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________________</w:t>
            </w:r>
          </w:p>
          <w:p w14:paraId="5A985A6A" w14:textId="77777777" w:rsidR="00E6546E" w:rsidRPr="00312713" w:rsidRDefault="00E6546E" w:rsidP="00E6546E">
            <w:pPr>
              <w:jc w:val="center"/>
              <w:rPr>
                <w:rFonts w:ascii="Palatino Linotype" w:hAnsi="Palatino Linotype" w:cs="Segoe UI"/>
                <w:i/>
                <w:sz w:val="20"/>
                <w:szCs w:val="20"/>
                <w:lang w:val="az-Latn-AZ"/>
              </w:rPr>
            </w:pPr>
            <w:r w:rsidRPr="00312713">
              <w:rPr>
                <w:rFonts w:ascii="Palatino Linotype" w:hAnsi="Palatino Linotype" w:cs="Segoe UI"/>
                <w:b/>
                <w:bCs/>
                <w:sz w:val="22"/>
                <w:szCs w:val="22"/>
                <w:lang w:val="az-Latn-AZ"/>
              </w:rPr>
              <w:t>Arif Vəliyev</w:t>
            </w:r>
          </w:p>
        </w:tc>
      </w:tr>
    </w:tbl>
    <w:p w14:paraId="7A9CFCD6" w14:textId="77777777" w:rsidR="00E6546E" w:rsidRPr="00312713" w:rsidRDefault="00E6546E" w:rsidP="00312713">
      <w:pPr>
        <w:spacing w:line="240" w:lineRule="exact"/>
        <w:ind w:left="-900" w:right="-519"/>
        <w:jc w:val="center"/>
        <w:rPr>
          <w:rFonts w:ascii="Palatino Linotype" w:hAnsi="Palatino Linotype" w:cs="Segoe UI"/>
          <w:b/>
          <w:sz w:val="22"/>
          <w:szCs w:val="22"/>
          <w:lang w:val="tr-TR"/>
        </w:rPr>
      </w:pPr>
    </w:p>
    <w:p w14:paraId="739C9EC4" w14:textId="77777777" w:rsidR="00E6546E" w:rsidRPr="00312713" w:rsidRDefault="00596D0F" w:rsidP="00312713">
      <w:pPr>
        <w:spacing w:line="240" w:lineRule="exact"/>
        <w:ind w:left="4820" w:right="-519"/>
        <w:jc w:val="center"/>
        <w:rPr>
          <w:rFonts w:ascii="Palatino Linotype" w:hAnsi="Palatino Linotype" w:cs="Segoe UI"/>
          <w:sz w:val="22"/>
          <w:szCs w:val="22"/>
          <w:lang w:val="tr-TR"/>
        </w:rPr>
      </w:pPr>
      <w:r w:rsidRPr="00596D0F">
        <w:rPr>
          <w:rFonts w:ascii="Palatino Linotype" w:hAnsi="Palatino Linotype"/>
          <w:b/>
          <w:i/>
          <w:sz w:val="22"/>
          <w:szCs w:val="22"/>
          <w:lang w:val="az-Latn-AZ"/>
        </w:rPr>
        <w:t>1-mex</w:t>
      </w:r>
      <w:r w:rsidR="00E6546E" w:rsidRPr="00312713">
        <w:rPr>
          <w:rFonts w:ascii="Palatino Linotype" w:hAnsi="Palatino Linotype" w:cs="Segoe UI"/>
          <w:b/>
          <w:sz w:val="22"/>
          <w:szCs w:val="22"/>
          <w:lang w:val="tr-TR"/>
        </w:rPr>
        <w:t xml:space="preserve"> (aqroservis xidməti) №-li forma</w:t>
      </w:r>
    </w:p>
    <w:p w14:paraId="5A83BD50" w14:textId="77777777" w:rsidR="00E6546E" w:rsidRPr="00312713" w:rsidRDefault="00E6546E" w:rsidP="00312713">
      <w:pPr>
        <w:ind w:left="4820"/>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t>İllik</w:t>
      </w:r>
    </w:p>
    <w:p w14:paraId="0B028680" w14:textId="77777777" w:rsidR="00E6546E" w:rsidRPr="00312713" w:rsidRDefault="00E6546E" w:rsidP="00312713">
      <w:pPr>
        <w:ind w:left="4820"/>
        <w:jc w:val="center"/>
        <w:rPr>
          <w:rFonts w:ascii="Palatino Linotype" w:hAnsi="Palatino Linotype" w:cs="Segoe UI"/>
          <w:b/>
          <w:sz w:val="22"/>
          <w:szCs w:val="22"/>
          <w:lang w:val="de-DE"/>
        </w:rPr>
      </w:pPr>
    </w:p>
    <w:p w14:paraId="7AEE8735" w14:textId="77777777" w:rsidR="00E6546E" w:rsidRPr="00312713" w:rsidRDefault="00E6546E" w:rsidP="00E6546E">
      <w:pPr>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t>R Ə S M İ   S T A T İ S T İ K A  H E S A B A T I</w:t>
      </w:r>
    </w:p>
    <w:p w14:paraId="2BC5EAA0" w14:textId="77777777" w:rsidR="00E6546E" w:rsidRPr="00312713" w:rsidRDefault="00E6546E" w:rsidP="00E6546E">
      <w:pPr>
        <w:jc w:val="center"/>
        <w:rPr>
          <w:rFonts w:ascii="Palatino Linotype" w:hAnsi="Palatino Linotype" w:cs="Segoe UI"/>
          <w:b/>
          <w:sz w:val="22"/>
          <w:szCs w:val="22"/>
          <w:lang w:val="tr-TR"/>
        </w:rPr>
      </w:pPr>
    </w:p>
    <w:p w14:paraId="62C6C507" w14:textId="77777777" w:rsidR="00E6546E" w:rsidRPr="00312713" w:rsidRDefault="00E6546E" w:rsidP="00E6546E">
      <w:pPr>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t>Kənd təsərrüfatına göstərilən aqroservis xidmətləri haqqında</w:t>
      </w:r>
    </w:p>
    <w:p w14:paraId="7E8193A0" w14:textId="77777777" w:rsidR="00E6546E" w:rsidRPr="00312713" w:rsidRDefault="00E6546E" w:rsidP="00E6546E">
      <w:pPr>
        <w:jc w:val="center"/>
        <w:rPr>
          <w:rFonts w:ascii="Palatino Linotype" w:hAnsi="Palatino Linotype" w:cs="Segoe UI"/>
          <w:b/>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7"/>
      </w:tblGrid>
      <w:tr w:rsidR="00E6546E" w:rsidRPr="00596D0F" w14:paraId="206E93AD" w14:textId="77777777" w:rsidTr="00596D0F">
        <w:trPr>
          <w:trHeight w:val="165"/>
          <w:jc w:val="center"/>
        </w:trPr>
        <w:tc>
          <w:tcPr>
            <w:tcW w:w="8407" w:type="dxa"/>
            <w:shd w:val="clear" w:color="auto" w:fill="auto"/>
          </w:tcPr>
          <w:p w14:paraId="4C096B84" w14:textId="51BCC0E2" w:rsidR="00E6546E" w:rsidRPr="00596D0F" w:rsidRDefault="00596D0F" w:rsidP="00596D0F">
            <w:pPr>
              <w:jc w:val="center"/>
              <w:rPr>
                <w:rFonts w:ascii="Palatino Linotype" w:hAnsi="Palatino Linotype" w:cs="Segoe UI"/>
                <w:b/>
                <w:i/>
                <w:sz w:val="22"/>
                <w:szCs w:val="22"/>
                <w:lang w:val="tr-TR"/>
              </w:rPr>
            </w:pPr>
            <w:r w:rsidRPr="00596D0F">
              <w:rPr>
                <w:rFonts w:ascii="Palatino Linotype" w:hAnsi="Palatino Linotype"/>
                <w:b/>
                <w:i/>
                <w:sz w:val="20"/>
                <w:szCs w:val="20"/>
                <w:lang w:val="az-Latn-AZ"/>
              </w:rPr>
              <w:t>“Rəsmi statistika haqqında” Azərbaycan Respublikasının Qanununa uyğun olaraq hesabat forması üzrə məlumatların konfidensiallığına zəmanət verilir və onlardan yalnız ümumiləşdirilmiş şəkildə istifadə ediləcəkdir</w:t>
            </w:r>
          </w:p>
        </w:tc>
      </w:tr>
    </w:tbl>
    <w:p w14:paraId="4D241CD4" w14:textId="77777777" w:rsidR="00E6546E" w:rsidRPr="00312713" w:rsidRDefault="00E6546E" w:rsidP="00E6546E">
      <w:pPr>
        <w:jc w:val="both"/>
        <w:rPr>
          <w:rFonts w:ascii="Palatino Linotype" w:hAnsi="Palatino Linotype" w:cs="Segoe UI"/>
          <w:lang w:val="tr-T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3"/>
        <w:gridCol w:w="4608"/>
      </w:tblGrid>
      <w:tr w:rsidR="00E6546E" w:rsidRPr="00596D0F" w14:paraId="57E1C567" w14:textId="77777777" w:rsidTr="00E6546E">
        <w:trPr>
          <w:jc w:val="center"/>
        </w:trPr>
        <w:tc>
          <w:tcPr>
            <w:tcW w:w="5040" w:type="dxa"/>
          </w:tcPr>
          <w:p w14:paraId="7D72C7B4" w14:textId="77777777" w:rsidR="00E6546E" w:rsidRPr="00596D0F" w:rsidRDefault="00596D0F" w:rsidP="00E6546E">
            <w:pPr>
              <w:rPr>
                <w:rFonts w:ascii="Palatino Linotype" w:hAnsi="Palatino Linotype" w:cs="Segoe UI"/>
                <w:b/>
                <w:i/>
                <w:sz w:val="22"/>
                <w:szCs w:val="22"/>
                <w:lang w:val="tr-TR"/>
              </w:rPr>
            </w:pPr>
            <w:r w:rsidRPr="00596D0F">
              <w:rPr>
                <w:rFonts w:ascii="Palatino Linotype" w:hAnsi="Palatino Linotype"/>
                <w:b/>
                <w:i/>
                <w:sz w:val="22"/>
                <w:szCs w:val="22"/>
                <w:lang w:val="az-Latn-AZ"/>
              </w:rPr>
              <w:t>Hesabat təqdim edən statistik vahidin:</w:t>
            </w:r>
          </w:p>
          <w:p w14:paraId="37644AAA" w14:textId="77777777" w:rsidR="00E6546E" w:rsidRPr="00312713" w:rsidRDefault="00E6546E" w:rsidP="00E6546E">
            <w:pPr>
              <w:rPr>
                <w:rFonts w:ascii="Palatino Linotype" w:hAnsi="Palatino Linotype" w:cs="Segoe UI"/>
                <w:b/>
                <w:sz w:val="22"/>
                <w:szCs w:val="22"/>
                <w:lang w:val="tr-TR"/>
              </w:rPr>
            </w:pPr>
            <w:r w:rsidRPr="00312713">
              <w:rPr>
                <w:rFonts w:ascii="Palatino Linotype" w:hAnsi="Palatino Linotype" w:cs="Segoe UI"/>
                <w:b/>
                <w:sz w:val="22"/>
                <w:szCs w:val="22"/>
                <w:lang w:val="tr-TR"/>
              </w:rPr>
              <w:t>adı__________________</w:t>
            </w:r>
            <w:r w:rsidR="00312713">
              <w:rPr>
                <w:rFonts w:ascii="Palatino Linotype" w:hAnsi="Palatino Linotype" w:cs="Segoe UI"/>
                <w:b/>
                <w:sz w:val="22"/>
                <w:szCs w:val="22"/>
                <w:lang w:val="tr-TR"/>
              </w:rPr>
              <w:t>_________</w:t>
            </w:r>
            <w:r w:rsidRPr="00312713">
              <w:rPr>
                <w:rFonts w:ascii="Palatino Linotype" w:hAnsi="Palatino Linotype" w:cs="Segoe UI"/>
                <w:b/>
                <w:sz w:val="22"/>
                <w:szCs w:val="22"/>
                <w:lang w:val="tr-TR"/>
              </w:rPr>
              <w:t>_</w:t>
            </w:r>
            <w:r w:rsidR="00312713">
              <w:rPr>
                <w:rFonts w:ascii="Palatino Linotype" w:hAnsi="Palatino Linotype" w:cs="Segoe UI"/>
                <w:b/>
                <w:sz w:val="22"/>
                <w:szCs w:val="22"/>
                <w:lang w:val="tr-TR"/>
              </w:rPr>
              <w:t>________</w:t>
            </w:r>
          </w:p>
          <w:p w14:paraId="1D91226B" w14:textId="77777777" w:rsidR="00E6546E" w:rsidRPr="00312713" w:rsidRDefault="00E6546E" w:rsidP="00E6546E">
            <w:pPr>
              <w:rPr>
                <w:rFonts w:ascii="Palatino Linotype" w:hAnsi="Palatino Linotype" w:cs="Segoe UI"/>
                <w:b/>
                <w:sz w:val="22"/>
                <w:szCs w:val="22"/>
                <w:lang w:val="tr-TR"/>
              </w:rPr>
            </w:pPr>
            <w:r w:rsidRPr="00312713">
              <w:rPr>
                <w:rFonts w:ascii="Palatino Linotype" w:hAnsi="Palatino Linotype" w:cs="Segoe UI"/>
                <w:b/>
                <w:sz w:val="22"/>
                <w:szCs w:val="22"/>
                <w:lang w:val="tr-TR"/>
              </w:rPr>
              <w:t xml:space="preserve"> </w:t>
            </w:r>
          </w:p>
          <w:p w14:paraId="63E2215C" w14:textId="77777777" w:rsidR="00E6546E" w:rsidRPr="00312713" w:rsidRDefault="00596D0F" w:rsidP="00E6546E">
            <w:pPr>
              <w:rPr>
                <w:rFonts w:ascii="Palatino Linotype" w:hAnsi="Palatino Linotype" w:cs="Segoe UI"/>
                <w:sz w:val="22"/>
                <w:szCs w:val="22"/>
                <w:lang w:val="tr-TR"/>
              </w:rPr>
            </w:pPr>
            <w:r w:rsidRPr="00596D0F">
              <w:rPr>
                <w:rFonts w:ascii="Palatino Linotype" w:hAnsi="Palatino Linotype"/>
                <w:b/>
                <w:i/>
                <w:sz w:val="20"/>
                <w:szCs w:val="20"/>
                <w:lang w:val="az-Latn-AZ"/>
              </w:rPr>
              <w:t>inzibati ərazi vahidinin və yaşayış məntəqəsinin adı göstərilməklə dəqiq</w:t>
            </w:r>
            <w:r w:rsidRPr="00312713">
              <w:rPr>
                <w:rFonts w:ascii="Palatino Linotype" w:hAnsi="Palatino Linotype" w:cs="Segoe UI"/>
                <w:b/>
                <w:sz w:val="22"/>
                <w:szCs w:val="22"/>
                <w:lang w:val="tr-TR"/>
              </w:rPr>
              <w:t xml:space="preserve"> </w:t>
            </w:r>
            <w:r w:rsidR="00E6546E" w:rsidRPr="00312713">
              <w:rPr>
                <w:rFonts w:ascii="Palatino Linotype" w:hAnsi="Palatino Linotype" w:cs="Segoe UI"/>
                <w:b/>
                <w:sz w:val="22"/>
                <w:szCs w:val="22"/>
                <w:lang w:val="tr-TR"/>
              </w:rPr>
              <w:t>ünvanı</w:t>
            </w:r>
            <w:r>
              <w:rPr>
                <w:rFonts w:ascii="Palatino Linotype" w:hAnsi="Palatino Linotype" w:cs="Segoe UI"/>
                <w:sz w:val="22"/>
                <w:szCs w:val="22"/>
                <w:lang w:val="tr-TR"/>
              </w:rPr>
              <w:t xml:space="preserve"> _______</w:t>
            </w:r>
            <w:r w:rsidR="00E6546E" w:rsidRPr="00312713">
              <w:rPr>
                <w:rFonts w:ascii="Palatino Linotype" w:hAnsi="Palatino Linotype" w:cs="Segoe UI"/>
                <w:sz w:val="22"/>
                <w:szCs w:val="22"/>
                <w:lang w:val="tr-TR"/>
              </w:rPr>
              <w:t>____</w:t>
            </w:r>
            <w:r w:rsidR="009D37C4">
              <w:rPr>
                <w:rFonts w:ascii="Palatino Linotype" w:hAnsi="Palatino Linotype" w:cs="Segoe UI"/>
                <w:sz w:val="22"/>
                <w:szCs w:val="22"/>
                <w:lang w:val="tr-TR"/>
              </w:rPr>
              <w:t>____</w:t>
            </w:r>
            <w:r w:rsidR="00312713">
              <w:rPr>
                <w:rFonts w:ascii="Palatino Linotype" w:hAnsi="Palatino Linotype" w:cs="Segoe UI"/>
                <w:sz w:val="22"/>
                <w:szCs w:val="22"/>
                <w:lang w:val="tr-TR"/>
              </w:rPr>
              <w:t>_</w:t>
            </w:r>
            <w:r w:rsidR="00E6546E" w:rsidRPr="00312713">
              <w:rPr>
                <w:rFonts w:ascii="Palatino Linotype" w:hAnsi="Palatino Linotype" w:cs="Segoe UI"/>
                <w:sz w:val="22"/>
                <w:szCs w:val="22"/>
                <w:lang w:val="tr-TR"/>
              </w:rPr>
              <w:t>_</w:t>
            </w:r>
          </w:p>
          <w:p w14:paraId="40E2079A" w14:textId="77777777" w:rsidR="00E6546E" w:rsidRPr="00312713" w:rsidRDefault="00E6546E" w:rsidP="003A1392">
            <w:pPr>
              <w:rPr>
                <w:rFonts w:ascii="Palatino Linotype" w:hAnsi="Palatino Linotype" w:cs="Segoe UI"/>
                <w:lang w:val="tr-TR"/>
              </w:rPr>
            </w:pPr>
          </w:p>
        </w:tc>
        <w:tc>
          <w:tcPr>
            <w:tcW w:w="5040" w:type="dxa"/>
          </w:tcPr>
          <w:p w14:paraId="3A4A6CA6" w14:textId="77777777" w:rsidR="00E6546E" w:rsidRPr="00596D0F" w:rsidRDefault="00596D0F" w:rsidP="00E6546E">
            <w:pPr>
              <w:jc w:val="both"/>
              <w:rPr>
                <w:rFonts w:ascii="Palatino Linotype" w:hAnsi="Palatino Linotype"/>
                <w:i/>
                <w:sz w:val="22"/>
                <w:szCs w:val="22"/>
                <w:lang w:val="tr-TR"/>
              </w:rPr>
            </w:pPr>
            <w:r w:rsidRPr="00596D0F">
              <w:rPr>
                <w:rFonts w:ascii="Palatino Linotype" w:hAnsi="Palatino Linotype"/>
                <w:i/>
                <w:sz w:val="22"/>
                <w:szCs w:val="22"/>
                <w:lang w:val="az-Latn-AZ"/>
              </w:rPr>
              <w:t>Hesabat kənd təsərrüfatına xidmət göstərən aqroservis müəssisələri-hüquqi şəxslər (onların filial və nümayəndəlikləri) və Dövlət Statistika Komitəsi tərəfindən seçmə qaydada müəyyən edilmiş fərdi sahibkarlar tərəfindən yanvar ayının 15-dək yerləşdiyi rayonun (şəhərin) statistika orqanına və ya elektron formada Dövlət Statistika Komitəsinin internet səhifəsində (www.stat.gov.az) real vaxt rejimində təqdim edilir.</w:t>
            </w:r>
          </w:p>
          <w:p w14:paraId="5436DDA4" w14:textId="77777777" w:rsidR="00E6546E" w:rsidRPr="00312713" w:rsidRDefault="00E6546E" w:rsidP="00E6546E">
            <w:pPr>
              <w:jc w:val="both"/>
              <w:rPr>
                <w:rFonts w:ascii="Palatino Linotype" w:hAnsi="Palatino Linotype" w:cs="Segoe UI"/>
                <w:lang w:val="tr-TR"/>
              </w:rPr>
            </w:pPr>
          </w:p>
        </w:tc>
      </w:tr>
      <w:tr w:rsidR="00E6546E" w:rsidRPr="00596D0F" w14:paraId="7D5BE4D6" w14:textId="77777777" w:rsidTr="00E6546E">
        <w:trPr>
          <w:jc w:val="center"/>
        </w:trPr>
        <w:tc>
          <w:tcPr>
            <w:tcW w:w="504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1757"/>
              <w:gridCol w:w="1148"/>
            </w:tblGrid>
            <w:tr w:rsidR="00E6546E" w:rsidRPr="00312713" w14:paraId="32E6AF5A" w14:textId="77777777" w:rsidTr="00E6546E">
              <w:trPr>
                <w:trHeight w:val="703"/>
              </w:trPr>
              <w:tc>
                <w:tcPr>
                  <w:tcW w:w="1980" w:type="dxa"/>
                  <w:shd w:val="clear" w:color="auto" w:fill="auto"/>
                </w:tcPr>
                <w:p w14:paraId="0B5EDEAE" w14:textId="77777777" w:rsidR="00E6546E" w:rsidRPr="00596D0F" w:rsidRDefault="00596D0F" w:rsidP="00E6546E">
                  <w:pPr>
                    <w:jc w:val="center"/>
                    <w:rPr>
                      <w:rFonts w:ascii="Palatino Linotype" w:hAnsi="Palatino Linotype"/>
                      <w:b/>
                      <w:i/>
                      <w:sz w:val="22"/>
                      <w:szCs w:val="22"/>
                      <w:lang w:val="tr-TR"/>
                    </w:rPr>
                  </w:pPr>
                  <w:r w:rsidRPr="00596D0F">
                    <w:rPr>
                      <w:rFonts w:ascii="Palatino Linotype" w:hAnsi="Palatino Linotype"/>
                      <w:b/>
                      <w:i/>
                      <w:sz w:val="22"/>
                      <w:szCs w:val="22"/>
                      <w:lang w:val="az-Latn-AZ"/>
                    </w:rPr>
                    <w:t>Hesabat formasının kodu</w:t>
                  </w:r>
                </w:p>
              </w:tc>
              <w:tc>
                <w:tcPr>
                  <w:tcW w:w="1800" w:type="dxa"/>
                  <w:shd w:val="clear" w:color="auto" w:fill="auto"/>
                </w:tcPr>
                <w:p w14:paraId="51918004" w14:textId="77777777" w:rsidR="00E6546E" w:rsidRPr="00596D0F" w:rsidRDefault="00596D0F" w:rsidP="00312713">
                  <w:pPr>
                    <w:jc w:val="center"/>
                    <w:rPr>
                      <w:rFonts w:ascii="Palatino Linotype" w:hAnsi="Palatino Linotype"/>
                      <w:b/>
                      <w:i/>
                      <w:sz w:val="22"/>
                      <w:szCs w:val="22"/>
                      <w:lang w:val="tr-TR"/>
                    </w:rPr>
                  </w:pPr>
                  <w:r w:rsidRPr="00596D0F">
                    <w:rPr>
                      <w:rFonts w:ascii="Palatino Linotype" w:hAnsi="Palatino Linotype"/>
                      <w:b/>
                      <w:i/>
                      <w:sz w:val="22"/>
                      <w:szCs w:val="22"/>
                      <w:lang w:val="az-Latn-AZ"/>
                    </w:rPr>
                    <w:t>Statistik vahidin identifikasiya (statistik) kodu</w:t>
                  </w:r>
                </w:p>
              </w:tc>
              <w:tc>
                <w:tcPr>
                  <w:tcW w:w="1220" w:type="dxa"/>
                  <w:shd w:val="clear" w:color="auto" w:fill="auto"/>
                  <w:vAlign w:val="center"/>
                </w:tcPr>
                <w:p w14:paraId="55E90C3E" w14:textId="77777777" w:rsidR="00E6546E" w:rsidRPr="00312713" w:rsidRDefault="00E6546E" w:rsidP="00E6546E">
                  <w:pPr>
                    <w:jc w:val="center"/>
                    <w:rPr>
                      <w:rFonts w:ascii="Palatino Linotype" w:hAnsi="Palatino Linotype"/>
                      <w:b/>
                      <w:sz w:val="22"/>
                      <w:szCs w:val="22"/>
                      <w:lang w:val="tr-TR"/>
                    </w:rPr>
                  </w:pPr>
                  <w:r w:rsidRPr="00312713">
                    <w:rPr>
                      <w:rFonts w:ascii="Palatino Linotype" w:hAnsi="Palatino Linotype"/>
                      <w:b/>
                      <w:sz w:val="22"/>
                      <w:szCs w:val="22"/>
                      <w:lang w:val="tr-TR"/>
                    </w:rPr>
                    <w:t>VÖEN</w:t>
                  </w:r>
                </w:p>
                <w:p w14:paraId="68878ADA" w14:textId="77777777" w:rsidR="00E6546E" w:rsidRPr="00312713" w:rsidRDefault="00E6546E" w:rsidP="00E6546E">
                  <w:pPr>
                    <w:jc w:val="center"/>
                    <w:rPr>
                      <w:rFonts w:ascii="Palatino Linotype" w:hAnsi="Palatino Linotype"/>
                      <w:b/>
                      <w:sz w:val="22"/>
                      <w:szCs w:val="22"/>
                      <w:lang w:val="tr-TR"/>
                    </w:rPr>
                  </w:pPr>
                </w:p>
              </w:tc>
            </w:tr>
            <w:tr w:rsidR="00E6546E" w:rsidRPr="00312713" w14:paraId="1934AE02" w14:textId="77777777" w:rsidTr="00E6546E">
              <w:trPr>
                <w:trHeight w:val="196"/>
              </w:trPr>
              <w:tc>
                <w:tcPr>
                  <w:tcW w:w="1980" w:type="dxa"/>
                  <w:shd w:val="clear" w:color="auto" w:fill="auto"/>
                  <w:vAlign w:val="center"/>
                </w:tcPr>
                <w:p w14:paraId="56E1E796" w14:textId="77777777" w:rsidR="00E6546E" w:rsidRPr="00312713" w:rsidRDefault="00E6546E" w:rsidP="00E6546E">
                  <w:pPr>
                    <w:jc w:val="center"/>
                    <w:rPr>
                      <w:rFonts w:ascii="Palatino Linotype" w:hAnsi="Palatino Linotype"/>
                      <w:b/>
                      <w:bCs/>
                      <w:lang w:val="tr-TR"/>
                    </w:rPr>
                  </w:pPr>
                  <w:r w:rsidRPr="00312713">
                    <w:rPr>
                      <w:rFonts w:ascii="Palatino Linotype" w:hAnsi="Palatino Linotype"/>
                      <w:b/>
                      <w:bCs/>
                      <w:lang w:val="tr-TR"/>
                    </w:rPr>
                    <w:t>03105207</w:t>
                  </w:r>
                </w:p>
              </w:tc>
              <w:tc>
                <w:tcPr>
                  <w:tcW w:w="1800" w:type="dxa"/>
                  <w:shd w:val="clear" w:color="auto" w:fill="auto"/>
                </w:tcPr>
                <w:p w14:paraId="337E41CE" w14:textId="77777777" w:rsidR="00E6546E" w:rsidRPr="00312713" w:rsidRDefault="00E6546E" w:rsidP="00E6546E">
                  <w:pPr>
                    <w:jc w:val="center"/>
                    <w:rPr>
                      <w:rFonts w:ascii="Palatino Linotype" w:hAnsi="Palatino Linotype"/>
                      <w:sz w:val="28"/>
                      <w:szCs w:val="28"/>
                      <w:lang w:val="tr-TR"/>
                    </w:rPr>
                  </w:pPr>
                </w:p>
              </w:tc>
              <w:tc>
                <w:tcPr>
                  <w:tcW w:w="1220" w:type="dxa"/>
                  <w:shd w:val="clear" w:color="auto" w:fill="auto"/>
                </w:tcPr>
                <w:p w14:paraId="0DAF4D49" w14:textId="77777777" w:rsidR="00E6546E" w:rsidRPr="00312713" w:rsidRDefault="00E6546E" w:rsidP="00E6546E">
                  <w:pPr>
                    <w:jc w:val="center"/>
                    <w:rPr>
                      <w:rFonts w:ascii="Palatino Linotype" w:hAnsi="Palatino Linotype"/>
                      <w:sz w:val="28"/>
                      <w:szCs w:val="28"/>
                      <w:lang w:val="tr-TR"/>
                    </w:rPr>
                  </w:pPr>
                </w:p>
              </w:tc>
            </w:tr>
          </w:tbl>
          <w:p w14:paraId="150436F4" w14:textId="77777777" w:rsidR="00E6546E" w:rsidRPr="00312713" w:rsidRDefault="00E6546E" w:rsidP="00E6546E">
            <w:pPr>
              <w:jc w:val="both"/>
              <w:rPr>
                <w:rFonts w:ascii="Palatino Linotype" w:hAnsi="Palatino Linotype" w:cs="Segoe UI"/>
                <w:lang w:val="tr-TR"/>
              </w:rPr>
            </w:pPr>
          </w:p>
        </w:tc>
        <w:tc>
          <w:tcPr>
            <w:tcW w:w="5040" w:type="dxa"/>
          </w:tcPr>
          <w:p w14:paraId="5DBCF945" w14:textId="77777777" w:rsidR="00E6546E" w:rsidRPr="00312713" w:rsidRDefault="00E6546E" w:rsidP="00E6546E">
            <w:pPr>
              <w:tabs>
                <w:tab w:val="left" w:pos="6210"/>
              </w:tabs>
              <w:jc w:val="both"/>
              <w:rPr>
                <w:rFonts w:ascii="Palatino Linotype" w:hAnsi="Palatino Linotype"/>
                <w:sz w:val="22"/>
                <w:szCs w:val="22"/>
                <w:lang w:val="az-Latn-AZ"/>
              </w:rPr>
            </w:pPr>
            <w:r w:rsidRPr="00312713">
              <w:rPr>
                <w:rFonts w:ascii="Palatino Linotype" w:hAnsi="Palatino Linotype"/>
                <w:sz w:val="22"/>
                <w:szCs w:val="22"/>
                <w:lang w:val="az-Latn-AZ"/>
              </w:rPr>
              <w:t>Hesabat formasına və onun doldurulmasına dair rəy və təkliflərinizi Azərbaycan Respublikasının Dövlət Statistika Komitəsinə göndərə və ölkə üzrə bu sahədə yekun məlumatları Komitənin veb səhifəsindən əldə edə bilərsiniz.</w:t>
            </w:r>
          </w:p>
          <w:p w14:paraId="35B3A29C" w14:textId="77777777" w:rsidR="00E6546E" w:rsidRPr="00312713" w:rsidRDefault="00E6546E" w:rsidP="00E6546E">
            <w:pPr>
              <w:tabs>
                <w:tab w:val="left" w:pos="6210"/>
              </w:tabs>
              <w:jc w:val="both"/>
              <w:rPr>
                <w:rFonts w:ascii="Palatino Linotype" w:hAnsi="Palatino Linotype"/>
                <w:sz w:val="22"/>
                <w:szCs w:val="22"/>
                <w:lang w:val="en-US"/>
              </w:rPr>
            </w:pPr>
            <w:r w:rsidRPr="00312713">
              <w:rPr>
                <w:rFonts w:ascii="Palatino Linotype" w:hAnsi="Palatino Linotype"/>
                <w:sz w:val="22"/>
                <w:szCs w:val="22"/>
                <w:lang w:val="az-Latn-AZ"/>
              </w:rPr>
              <w:t>Elektron poçt ünvanı:</w:t>
            </w:r>
            <w:hyperlink r:id="rId7" w:history="1">
              <w:r w:rsidR="00596D0F" w:rsidRPr="00644CE6">
                <w:rPr>
                  <w:rFonts w:ascii="Palatino Linotype" w:hAnsi="Palatino Linotype"/>
                  <w:lang w:val="az-Latn-AZ"/>
                </w:rPr>
                <w:t xml:space="preserve"> </w:t>
              </w:r>
              <w:r w:rsidR="00596D0F" w:rsidRPr="00596D0F">
                <w:rPr>
                  <w:rFonts w:ascii="Palatino Linotype" w:hAnsi="Palatino Linotype"/>
                  <w:i/>
                  <w:sz w:val="22"/>
                  <w:szCs w:val="22"/>
                  <w:lang w:val="az-Latn-AZ"/>
                </w:rPr>
                <w:t>hesabat@stat.gov.az</w:t>
              </w:r>
              <w:r w:rsidR="00596D0F">
                <w:rPr>
                  <w:rFonts w:ascii="Palatino Linotype" w:hAnsi="Palatino Linotype"/>
                  <w:sz w:val="22"/>
                  <w:szCs w:val="22"/>
                  <w:u w:val="single"/>
                  <w:lang w:val="az-Latn-AZ"/>
                </w:rPr>
                <w:t xml:space="preserve"> </w:t>
              </w:r>
            </w:hyperlink>
          </w:p>
          <w:p w14:paraId="47720CA5" w14:textId="2DAC9AD6" w:rsidR="00E6546E" w:rsidRPr="00596D0F" w:rsidRDefault="00E6546E" w:rsidP="00E6546E">
            <w:pPr>
              <w:jc w:val="both"/>
              <w:rPr>
                <w:rFonts w:ascii="Palatino Linotype" w:hAnsi="Palatino Linotype" w:cs="Segoe UI"/>
                <w:strike/>
                <w:lang w:val="az-Latn-AZ"/>
              </w:rPr>
            </w:pPr>
          </w:p>
        </w:tc>
      </w:tr>
    </w:tbl>
    <w:p w14:paraId="4966F036" w14:textId="77777777" w:rsidR="00E6546E" w:rsidRPr="00312713" w:rsidRDefault="00E6546E" w:rsidP="00E6546E">
      <w:pPr>
        <w:jc w:val="center"/>
        <w:rPr>
          <w:rFonts w:ascii="Palatino Linotype" w:hAnsi="Palatino Linotype"/>
          <w:b/>
          <w:sz w:val="28"/>
          <w:szCs w:val="28"/>
          <w:lang w:val="tr-TR"/>
        </w:rPr>
      </w:pPr>
    </w:p>
    <w:p w14:paraId="0D1A14DF" w14:textId="77777777" w:rsidR="00E6546E" w:rsidRPr="00312713" w:rsidRDefault="00596D0F" w:rsidP="00E6546E">
      <w:pPr>
        <w:jc w:val="center"/>
        <w:rPr>
          <w:rFonts w:ascii="Palatino Linotype" w:hAnsi="Palatino Linotype" w:cs="Segoe UI"/>
          <w:b/>
          <w:sz w:val="22"/>
          <w:szCs w:val="22"/>
          <w:lang w:val="tr-TR"/>
        </w:rPr>
      </w:pPr>
      <w:r>
        <w:rPr>
          <w:rFonts w:ascii="Palatino Linotype" w:hAnsi="Palatino Linotype" w:cs="Segoe UI"/>
          <w:b/>
          <w:sz w:val="22"/>
          <w:szCs w:val="22"/>
          <w:lang w:val="tr-TR"/>
        </w:rPr>
        <w:t>“____”___________</w:t>
      </w:r>
      <w:r w:rsidRPr="00596D0F">
        <w:rPr>
          <w:rFonts w:ascii="Palatino Linotype" w:hAnsi="Palatino Linotype" w:cs="Segoe UI"/>
          <w:b/>
          <w:i/>
          <w:sz w:val="22"/>
          <w:szCs w:val="22"/>
          <w:lang w:val="tr-TR"/>
        </w:rPr>
        <w:t>20</w:t>
      </w:r>
      <w:r w:rsidR="00E6546E" w:rsidRPr="00312713">
        <w:rPr>
          <w:rFonts w:ascii="Palatino Linotype" w:hAnsi="Palatino Linotype" w:cs="Segoe UI"/>
          <w:b/>
          <w:sz w:val="22"/>
          <w:szCs w:val="22"/>
          <w:lang w:val="tr-TR"/>
        </w:rPr>
        <w:t xml:space="preserve"> ___ ilə </w:t>
      </w:r>
    </w:p>
    <w:p w14:paraId="3C9F6CE7" w14:textId="77777777" w:rsidR="00E6546E" w:rsidRPr="00312713" w:rsidRDefault="00E6546E" w:rsidP="00E6546E">
      <w:pPr>
        <w:jc w:val="center"/>
        <w:rPr>
          <w:rFonts w:ascii="Palatino Linotype" w:hAnsi="Palatino Linotype" w:cs="Segoe UI"/>
          <w:b/>
          <w:sz w:val="22"/>
          <w:szCs w:val="22"/>
          <w:lang w:val="tr-TR"/>
        </w:rPr>
      </w:pPr>
    </w:p>
    <w:p w14:paraId="4B21B51B" w14:textId="37DDC8C6" w:rsidR="00E6546E" w:rsidRDefault="00E6546E" w:rsidP="00E6546E">
      <w:pPr>
        <w:jc w:val="right"/>
        <w:rPr>
          <w:rFonts w:ascii="Palatino Linotype" w:hAnsi="Palatino Linotype" w:cs="Segoe UI"/>
          <w:b/>
          <w:sz w:val="22"/>
          <w:szCs w:val="22"/>
          <w:lang w:val="tr-TR"/>
        </w:rPr>
      </w:pPr>
    </w:p>
    <w:p w14:paraId="526C2633" w14:textId="1A025D4E" w:rsidR="003A1392" w:rsidRDefault="003A1392" w:rsidP="00E6546E">
      <w:pPr>
        <w:jc w:val="right"/>
        <w:rPr>
          <w:rFonts w:ascii="Palatino Linotype" w:hAnsi="Palatino Linotype" w:cs="Segoe UI"/>
          <w:b/>
          <w:sz w:val="22"/>
          <w:szCs w:val="22"/>
          <w:lang w:val="tr-TR"/>
        </w:rPr>
      </w:pPr>
    </w:p>
    <w:p w14:paraId="67C22697" w14:textId="1E4F63F9" w:rsidR="003A1392" w:rsidRDefault="003A1392" w:rsidP="00E6546E">
      <w:pPr>
        <w:jc w:val="right"/>
        <w:rPr>
          <w:rFonts w:ascii="Palatino Linotype" w:hAnsi="Palatino Linotype" w:cs="Segoe UI"/>
          <w:b/>
          <w:sz w:val="22"/>
          <w:szCs w:val="22"/>
          <w:lang w:val="tr-TR"/>
        </w:rPr>
      </w:pPr>
    </w:p>
    <w:p w14:paraId="66BAF742" w14:textId="77777777" w:rsidR="003A1392" w:rsidRPr="00312713" w:rsidRDefault="003A1392" w:rsidP="00E6546E">
      <w:pPr>
        <w:jc w:val="right"/>
        <w:rPr>
          <w:rFonts w:ascii="Palatino Linotype" w:hAnsi="Palatino Linotype" w:cs="Segoe UI"/>
          <w:b/>
          <w:sz w:val="22"/>
          <w:szCs w:val="22"/>
          <w:lang w:val="tr-TR"/>
        </w:rPr>
      </w:pPr>
    </w:p>
    <w:p w14:paraId="672DA8D2" w14:textId="77777777" w:rsidR="00E6546E" w:rsidRPr="00312713" w:rsidRDefault="00E6546E" w:rsidP="00E6546E">
      <w:pPr>
        <w:jc w:val="center"/>
        <w:rPr>
          <w:rFonts w:ascii="Palatino Linotype" w:hAnsi="Palatino Linotype" w:cs="Segoe UI"/>
          <w:b/>
          <w:sz w:val="22"/>
          <w:szCs w:val="22"/>
          <w:lang w:val="tr-TR"/>
        </w:rPr>
      </w:pPr>
      <w:r w:rsidRPr="00312713">
        <w:rPr>
          <w:rFonts w:ascii="Palatino Linotype" w:hAnsi="Palatino Linotype" w:cs="Segoe UI"/>
          <w:b/>
          <w:sz w:val="22"/>
          <w:szCs w:val="22"/>
          <w:lang w:val="tr-TR"/>
        </w:rPr>
        <w:lastRenderedPageBreak/>
        <w:t>I bölmə. Kənd təsərrüfatı işlərinin yerinə yetirilməsi</w:t>
      </w:r>
    </w:p>
    <w:p w14:paraId="5DB25C39" w14:textId="77777777" w:rsidR="00E6546E" w:rsidRPr="00312713" w:rsidRDefault="00E6546E" w:rsidP="00E6546E">
      <w:pPr>
        <w:jc w:val="both"/>
        <w:rPr>
          <w:rFonts w:ascii="Palatino Linotype" w:hAnsi="Palatino Linotype" w:cs="Segoe UI"/>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5"/>
        <w:gridCol w:w="844"/>
        <w:gridCol w:w="1565"/>
        <w:gridCol w:w="2332"/>
        <w:gridCol w:w="2045"/>
      </w:tblGrid>
      <w:tr w:rsidR="00E6546E" w:rsidRPr="00596D0F" w14:paraId="55E36D84" w14:textId="77777777" w:rsidTr="00E6546E">
        <w:trPr>
          <w:trHeight w:val="507"/>
          <w:jc w:val="center"/>
        </w:trPr>
        <w:tc>
          <w:tcPr>
            <w:tcW w:w="3027" w:type="dxa"/>
            <w:shd w:val="clear" w:color="auto" w:fill="auto"/>
            <w:vAlign w:val="center"/>
          </w:tcPr>
          <w:p w14:paraId="1E88F20B"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Göstəricilər</w:t>
            </w:r>
          </w:p>
        </w:tc>
        <w:tc>
          <w:tcPr>
            <w:tcW w:w="857" w:type="dxa"/>
            <w:shd w:val="clear" w:color="auto" w:fill="auto"/>
            <w:vAlign w:val="center"/>
          </w:tcPr>
          <w:p w14:paraId="06BA42BA"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Sətrin</w:t>
            </w:r>
          </w:p>
          <w:p w14:paraId="329E8BEC" w14:textId="77777777" w:rsidR="00E6546E" w:rsidRPr="00312713" w:rsidRDefault="00E6546E" w:rsidP="00E6546E">
            <w:pPr>
              <w:jc w:val="center"/>
              <w:rPr>
                <w:rFonts w:ascii="Palatino Linotype" w:hAnsi="Palatino Linotype" w:cs="Segoe UI"/>
                <w:sz w:val="22"/>
                <w:szCs w:val="22"/>
                <w:lang w:val="az-Latn-AZ"/>
              </w:rPr>
            </w:pPr>
            <w:r w:rsidRPr="00312713">
              <w:rPr>
                <w:rFonts w:ascii="Palatino Linotype" w:hAnsi="Palatino Linotype" w:cs="Segoe UI"/>
                <w:sz w:val="22"/>
                <w:szCs w:val="22"/>
              </w:rPr>
              <w:t>№-</w:t>
            </w:r>
            <w:r w:rsidRPr="00312713">
              <w:rPr>
                <w:rFonts w:ascii="Palatino Linotype" w:hAnsi="Palatino Linotype" w:cs="Segoe UI"/>
                <w:sz w:val="22"/>
                <w:szCs w:val="22"/>
                <w:lang w:val="az-Latn-AZ"/>
              </w:rPr>
              <w:t>si</w:t>
            </w:r>
          </w:p>
        </w:tc>
        <w:tc>
          <w:tcPr>
            <w:tcW w:w="1639" w:type="dxa"/>
            <w:shd w:val="clear" w:color="auto" w:fill="auto"/>
            <w:vAlign w:val="center"/>
          </w:tcPr>
          <w:p w14:paraId="076AB8FA"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MNT kodu</w:t>
            </w:r>
          </w:p>
        </w:tc>
        <w:tc>
          <w:tcPr>
            <w:tcW w:w="2606" w:type="dxa"/>
            <w:shd w:val="clear" w:color="auto" w:fill="auto"/>
            <w:vAlign w:val="center"/>
          </w:tcPr>
          <w:p w14:paraId="2446F2F0"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 xml:space="preserve">Görülmüş işlərin </w:t>
            </w:r>
          </w:p>
          <w:p w14:paraId="50E2A9CB"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sz w:val="22"/>
                <w:szCs w:val="22"/>
                <w:lang w:val="tr-TR"/>
              </w:rPr>
              <w:t>həcmi</w:t>
            </w:r>
            <w:r w:rsidRPr="00312713">
              <w:rPr>
                <w:rFonts w:ascii="Palatino Linotype" w:hAnsi="Palatino Linotype" w:cs="Segoe UI"/>
                <w:sz w:val="22"/>
                <w:szCs w:val="22"/>
                <w:lang w:val="az-Latn-AZ"/>
              </w:rPr>
              <w:t>,</w:t>
            </w:r>
            <w:r w:rsidRPr="00312713">
              <w:rPr>
                <w:rFonts w:ascii="Palatino Linotype" w:hAnsi="Palatino Linotype" w:cs="Segoe UI"/>
                <w:sz w:val="22"/>
                <w:szCs w:val="22"/>
                <w:lang w:val="tr-TR"/>
              </w:rPr>
              <w:t xml:space="preserve"> sahə, hektar</w:t>
            </w:r>
          </w:p>
        </w:tc>
        <w:tc>
          <w:tcPr>
            <w:tcW w:w="2260" w:type="dxa"/>
          </w:tcPr>
          <w:p w14:paraId="2298AAF6" w14:textId="77777777" w:rsidR="00E6546E" w:rsidRPr="00312713" w:rsidRDefault="00E6546E" w:rsidP="00E6546E">
            <w:pPr>
              <w:jc w:val="center"/>
              <w:rPr>
                <w:rFonts w:ascii="Palatino Linotype" w:hAnsi="Palatino Linotype" w:cs="Segoe UI"/>
                <w:sz w:val="22"/>
                <w:szCs w:val="22"/>
                <w:lang w:val="az-Latn-AZ"/>
              </w:rPr>
            </w:pPr>
            <w:r w:rsidRPr="00312713">
              <w:rPr>
                <w:rFonts w:ascii="Palatino Linotype" w:hAnsi="Palatino Linotype" w:cs="Segoe UI"/>
                <w:sz w:val="22"/>
                <w:szCs w:val="22"/>
                <w:lang w:val="tr-TR"/>
              </w:rPr>
              <w:t xml:space="preserve">1 hektar sahədə görülmüş işin </w:t>
            </w:r>
            <w:r w:rsidRPr="00312713">
              <w:rPr>
                <w:rFonts w:ascii="Palatino Linotype" w:hAnsi="Palatino Linotype" w:cs="Segoe UI"/>
                <w:sz w:val="22"/>
                <w:szCs w:val="22"/>
                <w:lang w:val="az-Latn-AZ"/>
              </w:rPr>
              <w:t>dəyəri, manatla</w:t>
            </w:r>
          </w:p>
        </w:tc>
      </w:tr>
      <w:tr w:rsidR="00E6546E" w:rsidRPr="00312713" w14:paraId="1568D67B" w14:textId="77777777" w:rsidTr="00E6546E">
        <w:trPr>
          <w:trHeight w:val="70"/>
          <w:jc w:val="center"/>
        </w:trPr>
        <w:tc>
          <w:tcPr>
            <w:tcW w:w="3027" w:type="dxa"/>
            <w:shd w:val="clear" w:color="auto" w:fill="auto"/>
          </w:tcPr>
          <w:p w14:paraId="10ED4C1B"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A</w:t>
            </w:r>
          </w:p>
        </w:tc>
        <w:tc>
          <w:tcPr>
            <w:tcW w:w="857" w:type="dxa"/>
            <w:shd w:val="clear" w:color="auto" w:fill="auto"/>
          </w:tcPr>
          <w:p w14:paraId="7A8D518A"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B</w:t>
            </w:r>
          </w:p>
        </w:tc>
        <w:tc>
          <w:tcPr>
            <w:tcW w:w="1639" w:type="dxa"/>
            <w:shd w:val="clear" w:color="auto" w:fill="auto"/>
          </w:tcPr>
          <w:p w14:paraId="1A7E2202"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C</w:t>
            </w:r>
          </w:p>
        </w:tc>
        <w:tc>
          <w:tcPr>
            <w:tcW w:w="2606" w:type="dxa"/>
            <w:shd w:val="clear" w:color="auto" w:fill="auto"/>
            <w:vAlign w:val="center"/>
          </w:tcPr>
          <w:p w14:paraId="73EB5867"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1</w:t>
            </w:r>
          </w:p>
        </w:tc>
        <w:tc>
          <w:tcPr>
            <w:tcW w:w="2260" w:type="dxa"/>
          </w:tcPr>
          <w:p w14:paraId="26AB51AB" w14:textId="77777777" w:rsidR="00E6546E" w:rsidRPr="00312713" w:rsidRDefault="00E6546E" w:rsidP="00E6546E">
            <w:pPr>
              <w:jc w:val="center"/>
              <w:rPr>
                <w:rFonts w:ascii="Palatino Linotype" w:hAnsi="Palatino Linotype" w:cs="Segoe UI"/>
                <w:i/>
                <w:sz w:val="22"/>
                <w:szCs w:val="22"/>
                <w:lang w:val="tr-TR"/>
              </w:rPr>
            </w:pPr>
            <w:r w:rsidRPr="00312713">
              <w:rPr>
                <w:rFonts w:ascii="Palatino Linotype" w:hAnsi="Palatino Linotype" w:cs="Segoe UI"/>
                <w:i/>
                <w:sz w:val="22"/>
                <w:szCs w:val="22"/>
                <w:lang w:val="tr-TR"/>
              </w:rPr>
              <w:t>2</w:t>
            </w:r>
          </w:p>
        </w:tc>
      </w:tr>
      <w:tr w:rsidR="00E6546E" w:rsidRPr="00312713" w14:paraId="30450E62" w14:textId="77777777" w:rsidTr="00E6546E">
        <w:trPr>
          <w:trHeight w:val="217"/>
          <w:jc w:val="center"/>
        </w:trPr>
        <w:tc>
          <w:tcPr>
            <w:tcW w:w="3027" w:type="dxa"/>
            <w:shd w:val="clear" w:color="auto" w:fill="auto"/>
          </w:tcPr>
          <w:p w14:paraId="71F8D97D"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Əkin yerinin hazırlanması</w:t>
            </w:r>
          </w:p>
        </w:tc>
        <w:tc>
          <w:tcPr>
            <w:tcW w:w="857" w:type="dxa"/>
            <w:shd w:val="clear" w:color="auto" w:fill="auto"/>
            <w:vAlign w:val="center"/>
          </w:tcPr>
          <w:p w14:paraId="72BC821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w:t>
            </w:r>
          </w:p>
        </w:tc>
        <w:tc>
          <w:tcPr>
            <w:tcW w:w="1639" w:type="dxa"/>
            <w:shd w:val="clear" w:color="auto" w:fill="auto"/>
            <w:vAlign w:val="center"/>
          </w:tcPr>
          <w:p w14:paraId="44D701DF"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01.61.10.11</w:t>
            </w:r>
          </w:p>
        </w:tc>
        <w:tc>
          <w:tcPr>
            <w:tcW w:w="2606" w:type="dxa"/>
            <w:shd w:val="clear" w:color="auto" w:fill="auto"/>
          </w:tcPr>
          <w:p w14:paraId="076FA24E"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60B23917"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08C6E151" w14:textId="77777777" w:rsidTr="00E6546E">
        <w:trPr>
          <w:trHeight w:val="214"/>
          <w:jc w:val="center"/>
        </w:trPr>
        <w:tc>
          <w:tcPr>
            <w:tcW w:w="3027" w:type="dxa"/>
            <w:shd w:val="clear" w:color="auto" w:fill="auto"/>
          </w:tcPr>
          <w:p w14:paraId="64459613"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Səpinin aparılması</w:t>
            </w:r>
          </w:p>
        </w:tc>
        <w:tc>
          <w:tcPr>
            <w:tcW w:w="857" w:type="dxa"/>
            <w:shd w:val="clear" w:color="auto" w:fill="auto"/>
            <w:vAlign w:val="center"/>
          </w:tcPr>
          <w:p w14:paraId="5C9B33E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02</w:t>
            </w:r>
          </w:p>
        </w:tc>
        <w:tc>
          <w:tcPr>
            <w:tcW w:w="1639" w:type="dxa"/>
            <w:shd w:val="clear" w:color="auto" w:fill="auto"/>
            <w:vAlign w:val="center"/>
          </w:tcPr>
          <w:p w14:paraId="4922754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01.61.10.12</w:t>
            </w:r>
          </w:p>
        </w:tc>
        <w:tc>
          <w:tcPr>
            <w:tcW w:w="2606" w:type="dxa"/>
            <w:shd w:val="clear" w:color="auto" w:fill="auto"/>
          </w:tcPr>
          <w:p w14:paraId="49F97776"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0268C7D5"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799CCA4E" w14:textId="77777777" w:rsidTr="00E6546E">
        <w:trPr>
          <w:trHeight w:val="799"/>
          <w:jc w:val="center"/>
        </w:trPr>
        <w:tc>
          <w:tcPr>
            <w:tcW w:w="3027" w:type="dxa"/>
            <w:shd w:val="clear" w:color="auto" w:fill="auto"/>
          </w:tcPr>
          <w:p w14:paraId="50BE96FA"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az-Latn-AZ"/>
              </w:rPr>
              <w:t>Kənd təsərrüfatı bitkilərinin dərmanlanması, tozlama və çiləmə işlərinin yerinə yetirilməsi</w:t>
            </w:r>
            <w:r w:rsidRPr="00312713">
              <w:rPr>
                <w:rFonts w:ascii="Palatino Linotype" w:hAnsi="Palatino Linotype" w:cs="Segoe UI"/>
                <w:sz w:val="22"/>
                <w:szCs w:val="22"/>
                <w:lang w:val="tr-TR"/>
              </w:rPr>
              <w:t xml:space="preserve"> </w:t>
            </w:r>
          </w:p>
        </w:tc>
        <w:tc>
          <w:tcPr>
            <w:tcW w:w="857" w:type="dxa"/>
            <w:shd w:val="clear" w:color="auto" w:fill="auto"/>
            <w:vAlign w:val="center"/>
          </w:tcPr>
          <w:p w14:paraId="3AB2C848"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03</w:t>
            </w:r>
          </w:p>
        </w:tc>
        <w:tc>
          <w:tcPr>
            <w:tcW w:w="1639" w:type="dxa"/>
            <w:shd w:val="clear" w:color="auto" w:fill="auto"/>
            <w:vAlign w:val="center"/>
          </w:tcPr>
          <w:p w14:paraId="77BA4A0B"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01.61.10.65</w:t>
            </w:r>
          </w:p>
        </w:tc>
        <w:tc>
          <w:tcPr>
            <w:tcW w:w="2606" w:type="dxa"/>
            <w:shd w:val="clear" w:color="auto" w:fill="auto"/>
          </w:tcPr>
          <w:p w14:paraId="40B78AAC"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5C4FB9EE"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2DB7EB33" w14:textId="77777777" w:rsidTr="00E6546E">
        <w:trPr>
          <w:trHeight w:val="284"/>
          <w:jc w:val="center"/>
        </w:trPr>
        <w:tc>
          <w:tcPr>
            <w:tcW w:w="3027" w:type="dxa"/>
            <w:shd w:val="clear" w:color="auto" w:fill="auto"/>
          </w:tcPr>
          <w:p w14:paraId="0F0A134A"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Taxılın biçilməsi</w:t>
            </w:r>
          </w:p>
        </w:tc>
        <w:tc>
          <w:tcPr>
            <w:tcW w:w="857" w:type="dxa"/>
            <w:shd w:val="clear" w:color="auto" w:fill="auto"/>
            <w:vAlign w:val="center"/>
          </w:tcPr>
          <w:p w14:paraId="1092C897"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04</w:t>
            </w:r>
          </w:p>
        </w:tc>
        <w:tc>
          <w:tcPr>
            <w:tcW w:w="1639" w:type="dxa"/>
            <w:shd w:val="clear" w:color="auto" w:fill="auto"/>
            <w:vAlign w:val="center"/>
          </w:tcPr>
          <w:p w14:paraId="6A260000"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01.61.10.15</w:t>
            </w:r>
          </w:p>
        </w:tc>
        <w:tc>
          <w:tcPr>
            <w:tcW w:w="2606" w:type="dxa"/>
            <w:shd w:val="clear" w:color="auto" w:fill="auto"/>
          </w:tcPr>
          <w:p w14:paraId="4EDAF437"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40D7B141"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4E82F968" w14:textId="77777777" w:rsidTr="00E6546E">
        <w:trPr>
          <w:trHeight w:val="274"/>
          <w:jc w:val="center"/>
        </w:trPr>
        <w:tc>
          <w:tcPr>
            <w:tcW w:w="3027" w:type="dxa"/>
            <w:shd w:val="clear" w:color="auto" w:fill="auto"/>
          </w:tcPr>
          <w:p w14:paraId="03C6BC2D"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Kartofun çıxarılması</w:t>
            </w:r>
          </w:p>
        </w:tc>
        <w:tc>
          <w:tcPr>
            <w:tcW w:w="857" w:type="dxa"/>
            <w:shd w:val="clear" w:color="auto" w:fill="auto"/>
            <w:vAlign w:val="center"/>
          </w:tcPr>
          <w:p w14:paraId="7A2DCA1C"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05</w:t>
            </w:r>
          </w:p>
        </w:tc>
        <w:tc>
          <w:tcPr>
            <w:tcW w:w="1639" w:type="dxa"/>
            <w:shd w:val="clear" w:color="auto" w:fill="auto"/>
            <w:vAlign w:val="center"/>
          </w:tcPr>
          <w:p w14:paraId="49AF841D"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01.61.10.15</w:t>
            </w:r>
          </w:p>
        </w:tc>
        <w:tc>
          <w:tcPr>
            <w:tcW w:w="2606" w:type="dxa"/>
            <w:shd w:val="clear" w:color="auto" w:fill="auto"/>
          </w:tcPr>
          <w:p w14:paraId="6D6C34C2"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6B30E9B7"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7B0C0332" w14:textId="77777777" w:rsidTr="00E6546E">
        <w:trPr>
          <w:trHeight w:val="136"/>
          <w:jc w:val="center"/>
        </w:trPr>
        <w:tc>
          <w:tcPr>
            <w:tcW w:w="3027" w:type="dxa"/>
            <w:shd w:val="clear" w:color="auto" w:fill="auto"/>
          </w:tcPr>
          <w:p w14:paraId="11A6E23A"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Yem bitkilərinin yığılması</w:t>
            </w:r>
          </w:p>
        </w:tc>
        <w:tc>
          <w:tcPr>
            <w:tcW w:w="857" w:type="dxa"/>
            <w:shd w:val="clear" w:color="auto" w:fill="auto"/>
            <w:vAlign w:val="center"/>
          </w:tcPr>
          <w:p w14:paraId="4A417D92"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06</w:t>
            </w:r>
          </w:p>
        </w:tc>
        <w:tc>
          <w:tcPr>
            <w:tcW w:w="1639" w:type="dxa"/>
            <w:shd w:val="clear" w:color="auto" w:fill="auto"/>
            <w:vAlign w:val="center"/>
          </w:tcPr>
          <w:p w14:paraId="4D7B3436"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01.61.10.14</w:t>
            </w:r>
          </w:p>
        </w:tc>
        <w:tc>
          <w:tcPr>
            <w:tcW w:w="2606" w:type="dxa"/>
            <w:shd w:val="clear" w:color="auto" w:fill="auto"/>
          </w:tcPr>
          <w:p w14:paraId="0A8EE438"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26D601B3"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3CC4688C" w14:textId="77777777" w:rsidTr="00E6546E">
        <w:trPr>
          <w:trHeight w:val="144"/>
          <w:jc w:val="center"/>
        </w:trPr>
        <w:tc>
          <w:tcPr>
            <w:tcW w:w="3027" w:type="dxa"/>
            <w:shd w:val="clear" w:color="auto" w:fill="auto"/>
          </w:tcPr>
          <w:p w14:paraId="16E386D5"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 xml:space="preserve">Digər işlər-cəmi </w:t>
            </w:r>
          </w:p>
        </w:tc>
        <w:tc>
          <w:tcPr>
            <w:tcW w:w="857" w:type="dxa"/>
            <w:shd w:val="clear" w:color="auto" w:fill="auto"/>
            <w:vAlign w:val="center"/>
          </w:tcPr>
          <w:p w14:paraId="31B861FC"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07</w:t>
            </w:r>
          </w:p>
        </w:tc>
        <w:tc>
          <w:tcPr>
            <w:tcW w:w="1639" w:type="dxa"/>
            <w:shd w:val="clear" w:color="auto" w:fill="auto"/>
            <w:vAlign w:val="center"/>
          </w:tcPr>
          <w:p w14:paraId="0993DAC4"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083C38FE"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09632D10"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0FC99D44" w14:textId="77777777" w:rsidTr="00E6546E">
        <w:trPr>
          <w:trHeight w:val="140"/>
          <w:jc w:val="center"/>
        </w:trPr>
        <w:tc>
          <w:tcPr>
            <w:tcW w:w="3027" w:type="dxa"/>
            <w:shd w:val="clear" w:color="auto" w:fill="auto"/>
          </w:tcPr>
          <w:p w14:paraId="55EBA35E" w14:textId="77777777" w:rsidR="00E6546E" w:rsidRPr="00312713" w:rsidRDefault="00E6546E" w:rsidP="00E6546E">
            <w:pPr>
              <w:rPr>
                <w:rFonts w:ascii="Palatino Linotype" w:hAnsi="Palatino Linotype" w:cs="Segoe UI"/>
                <w:sz w:val="22"/>
                <w:szCs w:val="22"/>
                <w:lang w:val="tr-TR"/>
              </w:rPr>
            </w:pPr>
            <w:r w:rsidRPr="00312713">
              <w:rPr>
                <w:rFonts w:ascii="Palatino Linotype" w:hAnsi="Palatino Linotype" w:cs="Segoe UI"/>
                <w:sz w:val="22"/>
                <w:szCs w:val="22"/>
                <w:lang w:val="tr-TR"/>
              </w:rPr>
              <w:t>(göstərməli):</w:t>
            </w:r>
          </w:p>
        </w:tc>
        <w:tc>
          <w:tcPr>
            <w:tcW w:w="857" w:type="dxa"/>
            <w:shd w:val="clear" w:color="auto" w:fill="auto"/>
            <w:vAlign w:val="center"/>
          </w:tcPr>
          <w:p w14:paraId="4BE72530"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08</w:t>
            </w:r>
          </w:p>
        </w:tc>
        <w:tc>
          <w:tcPr>
            <w:tcW w:w="1639" w:type="dxa"/>
            <w:shd w:val="clear" w:color="auto" w:fill="auto"/>
            <w:vAlign w:val="center"/>
          </w:tcPr>
          <w:p w14:paraId="7D8A8CAF"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47440524"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178621C1"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07EBC463" w14:textId="77777777" w:rsidTr="00E6546E">
        <w:trPr>
          <w:trHeight w:val="206"/>
          <w:jc w:val="center"/>
        </w:trPr>
        <w:tc>
          <w:tcPr>
            <w:tcW w:w="3027" w:type="dxa"/>
            <w:shd w:val="clear" w:color="auto" w:fill="auto"/>
          </w:tcPr>
          <w:p w14:paraId="44A2FD5D" w14:textId="77777777" w:rsidR="00E6546E" w:rsidRPr="00312713" w:rsidRDefault="00E6546E" w:rsidP="00E6546E">
            <w:pPr>
              <w:jc w:val="center"/>
              <w:rPr>
                <w:rFonts w:ascii="Palatino Linotype" w:hAnsi="Palatino Linotype" w:cs="Segoe UI"/>
                <w:b/>
                <w:sz w:val="22"/>
                <w:szCs w:val="22"/>
                <w:lang w:val="tr-TR"/>
              </w:rPr>
            </w:pPr>
          </w:p>
        </w:tc>
        <w:tc>
          <w:tcPr>
            <w:tcW w:w="857" w:type="dxa"/>
            <w:shd w:val="clear" w:color="auto" w:fill="auto"/>
            <w:vAlign w:val="center"/>
          </w:tcPr>
          <w:p w14:paraId="3BDEB37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09</w:t>
            </w:r>
          </w:p>
        </w:tc>
        <w:tc>
          <w:tcPr>
            <w:tcW w:w="1639" w:type="dxa"/>
            <w:shd w:val="clear" w:color="auto" w:fill="auto"/>
            <w:vAlign w:val="center"/>
          </w:tcPr>
          <w:p w14:paraId="6997145F"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63F5794B"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5B3B2AF4" w14:textId="77777777" w:rsidR="00E6546E" w:rsidRPr="00312713" w:rsidRDefault="00E6546E" w:rsidP="00E6546E">
            <w:pPr>
              <w:jc w:val="center"/>
              <w:rPr>
                <w:rFonts w:ascii="Palatino Linotype" w:hAnsi="Palatino Linotype" w:cs="Segoe UI"/>
                <w:b/>
                <w:sz w:val="22"/>
                <w:szCs w:val="22"/>
                <w:lang w:val="tr-TR"/>
              </w:rPr>
            </w:pPr>
          </w:p>
        </w:tc>
      </w:tr>
      <w:tr w:rsidR="00E6546E" w:rsidRPr="00312713" w14:paraId="6CBD4187" w14:textId="77777777" w:rsidTr="00E6546E">
        <w:trPr>
          <w:trHeight w:val="154"/>
          <w:jc w:val="center"/>
        </w:trPr>
        <w:tc>
          <w:tcPr>
            <w:tcW w:w="3027" w:type="dxa"/>
            <w:shd w:val="clear" w:color="auto" w:fill="auto"/>
          </w:tcPr>
          <w:p w14:paraId="7AD9B319" w14:textId="77777777" w:rsidR="00E6546E" w:rsidRPr="00312713" w:rsidRDefault="00E6546E" w:rsidP="00E6546E">
            <w:pPr>
              <w:jc w:val="center"/>
              <w:rPr>
                <w:rFonts w:ascii="Palatino Linotype" w:hAnsi="Palatino Linotype" w:cs="Segoe UI"/>
                <w:b/>
                <w:sz w:val="22"/>
                <w:szCs w:val="22"/>
                <w:lang w:val="tr-TR"/>
              </w:rPr>
            </w:pPr>
          </w:p>
        </w:tc>
        <w:tc>
          <w:tcPr>
            <w:tcW w:w="857" w:type="dxa"/>
            <w:shd w:val="clear" w:color="auto" w:fill="auto"/>
            <w:vAlign w:val="center"/>
          </w:tcPr>
          <w:p w14:paraId="0CB8BB93"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sz w:val="22"/>
                <w:szCs w:val="22"/>
                <w:lang w:val="tr-TR"/>
              </w:rPr>
              <w:t>10</w:t>
            </w:r>
          </w:p>
        </w:tc>
        <w:tc>
          <w:tcPr>
            <w:tcW w:w="1639" w:type="dxa"/>
            <w:shd w:val="clear" w:color="auto" w:fill="auto"/>
            <w:vAlign w:val="center"/>
          </w:tcPr>
          <w:p w14:paraId="2600A2B0" w14:textId="77777777" w:rsidR="00E6546E" w:rsidRPr="00312713" w:rsidRDefault="00E6546E" w:rsidP="00E6546E">
            <w:pPr>
              <w:jc w:val="center"/>
              <w:rPr>
                <w:rFonts w:ascii="Palatino Linotype" w:hAnsi="Palatino Linotype" w:cs="Segoe UI"/>
                <w:sz w:val="22"/>
                <w:szCs w:val="22"/>
                <w:lang w:val="tr-TR"/>
              </w:rPr>
            </w:pPr>
          </w:p>
        </w:tc>
        <w:tc>
          <w:tcPr>
            <w:tcW w:w="2606" w:type="dxa"/>
            <w:shd w:val="clear" w:color="auto" w:fill="auto"/>
          </w:tcPr>
          <w:p w14:paraId="016DFAD4" w14:textId="77777777" w:rsidR="00E6546E" w:rsidRPr="00312713" w:rsidRDefault="00E6546E" w:rsidP="00E6546E">
            <w:pPr>
              <w:jc w:val="center"/>
              <w:rPr>
                <w:rFonts w:ascii="Palatino Linotype" w:hAnsi="Palatino Linotype" w:cs="Segoe UI"/>
                <w:b/>
                <w:sz w:val="22"/>
                <w:szCs w:val="22"/>
                <w:lang w:val="tr-TR"/>
              </w:rPr>
            </w:pPr>
          </w:p>
        </w:tc>
        <w:tc>
          <w:tcPr>
            <w:tcW w:w="2260" w:type="dxa"/>
          </w:tcPr>
          <w:p w14:paraId="733C5607" w14:textId="77777777" w:rsidR="00E6546E" w:rsidRPr="00312713" w:rsidRDefault="00E6546E" w:rsidP="00E6546E">
            <w:pPr>
              <w:jc w:val="center"/>
              <w:rPr>
                <w:rFonts w:ascii="Palatino Linotype" w:hAnsi="Palatino Linotype" w:cs="Segoe UI"/>
                <w:b/>
                <w:sz w:val="22"/>
                <w:szCs w:val="22"/>
                <w:lang w:val="tr-TR"/>
              </w:rPr>
            </w:pPr>
          </w:p>
        </w:tc>
      </w:tr>
    </w:tbl>
    <w:p w14:paraId="3387CE81" w14:textId="77777777" w:rsidR="00E6546E" w:rsidRPr="00312713" w:rsidRDefault="00E6546E" w:rsidP="00E6546E">
      <w:pPr>
        <w:jc w:val="both"/>
        <w:rPr>
          <w:rFonts w:ascii="Palatino Linotype" w:hAnsi="Palatino Linotype" w:cs="Segoe UI"/>
          <w:lang w:val="tr-TR"/>
        </w:rPr>
      </w:pPr>
    </w:p>
    <w:p w14:paraId="7C0A0B71" w14:textId="77777777" w:rsidR="00E6546E" w:rsidRPr="00312713" w:rsidRDefault="00E6546E" w:rsidP="00E6546E">
      <w:pPr>
        <w:jc w:val="center"/>
        <w:rPr>
          <w:rFonts w:ascii="Palatino Linotype" w:hAnsi="Palatino Linotype" w:cs="Segoe UI"/>
          <w:sz w:val="22"/>
          <w:szCs w:val="22"/>
          <w:lang w:val="tr-TR"/>
        </w:rPr>
      </w:pPr>
      <w:r w:rsidRPr="00312713">
        <w:rPr>
          <w:rFonts w:ascii="Palatino Linotype" w:hAnsi="Palatino Linotype" w:cs="Segoe UI"/>
          <w:b/>
          <w:sz w:val="22"/>
          <w:szCs w:val="22"/>
          <w:lang w:val="tr-TR"/>
        </w:rPr>
        <w:t>II bölmə. Kənd təsərrüfatı texnikasının mövcüdluğu</w:t>
      </w:r>
    </w:p>
    <w:p w14:paraId="2865F36D" w14:textId="77777777" w:rsidR="00E6546E" w:rsidRPr="00312713" w:rsidRDefault="00E6546E" w:rsidP="00E6546E">
      <w:pPr>
        <w:jc w:val="center"/>
        <w:rPr>
          <w:rFonts w:ascii="Palatino Linotype" w:hAnsi="Palatino Linotype" w:cs="Segoe UI"/>
          <w:lang w:val="tr-TR"/>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20"/>
        <w:gridCol w:w="1260"/>
        <w:gridCol w:w="1260"/>
        <w:gridCol w:w="1980"/>
        <w:gridCol w:w="720"/>
        <w:gridCol w:w="1512"/>
        <w:gridCol w:w="1080"/>
      </w:tblGrid>
      <w:tr w:rsidR="00E6546E" w:rsidRPr="00596D0F" w14:paraId="15CC196A" w14:textId="77777777" w:rsidTr="00E6546E">
        <w:trPr>
          <w:trHeight w:val="848"/>
          <w:jc w:val="center"/>
        </w:trPr>
        <w:tc>
          <w:tcPr>
            <w:tcW w:w="2268" w:type="dxa"/>
            <w:shd w:val="clear" w:color="auto" w:fill="auto"/>
            <w:vAlign w:val="center"/>
          </w:tcPr>
          <w:p w14:paraId="6A385C5C"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Göstəricilər</w:t>
            </w:r>
          </w:p>
        </w:tc>
        <w:tc>
          <w:tcPr>
            <w:tcW w:w="720" w:type="dxa"/>
            <w:shd w:val="clear" w:color="auto" w:fill="auto"/>
            <w:vAlign w:val="center"/>
          </w:tcPr>
          <w:p w14:paraId="0F3C255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Sət-rin</w:t>
            </w:r>
          </w:p>
          <w:p w14:paraId="117248DD" w14:textId="77777777" w:rsidR="00E6546E" w:rsidRPr="00312713" w:rsidRDefault="00E6546E" w:rsidP="00E6546E">
            <w:pPr>
              <w:jc w:val="center"/>
              <w:rPr>
                <w:rFonts w:ascii="Palatino Linotype" w:hAnsi="Palatino Linotype" w:cs="Segoe UI"/>
                <w:sz w:val="20"/>
                <w:szCs w:val="20"/>
                <w:lang w:val="az-Latn-AZ"/>
              </w:rPr>
            </w:pPr>
            <w:r w:rsidRPr="00312713">
              <w:rPr>
                <w:rFonts w:ascii="Palatino Linotype" w:hAnsi="Palatino Linotype" w:cs="Segoe UI"/>
                <w:sz w:val="20"/>
                <w:szCs w:val="20"/>
              </w:rPr>
              <w:t>№-</w:t>
            </w:r>
            <w:r w:rsidRPr="00312713">
              <w:rPr>
                <w:rFonts w:ascii="Palatino Linotype" w:hAnsi="Palatino Linotype" w:cs="Segoe UI"/>
                <w:sz w:val="20"/>
                <w:szCs w:val="20"/>
                <w:lang w:val="az-Latn-AZ"/>
              </w:rPr>
              <w:t>si</w:t>
            </w:r>
          </w:p>
        </w:tc>
        <w:tc>
          <w:tcPr>
            <w:tcW w:w="1260" w:type="dxa"/>
            <w:shd w:val="clear" w:color="auto" w:fill="auto"/>
            <w:vAlign w:val="center"/>
          </w:tcPr>
          <w:p w14:paraId="6862053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MNT kodu</w:t>
            </w:r>
          </w:p>
        </w:tc>
        <w:tc>
          <w:tcPr>
            <w:tcW w:w="1260" w:type="dxa"/>
            <w:shd w:val="clear" w:color="auto" w:fill="auto"/>
            <w:vAlign w:val="center"/>
          </w:tcPr>
          <w:p w14:paraId="136F4BB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Hesabat</w:t>
            </w:r>
          </w:p>
          <w:p w14:paraId="2FB8E74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tarixinə</w:t>
            </w:r>
          </w:p>
          <w:p w14:paraId="638C636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mövcüd-dur,ədəd</w:t>
            </w:r>
          </w:p>
        </w:tc>
        <w:tc>
          <w:tcPr>
            <w:tcW w:w="1980" w:type="dxa"/>
            <w:shd w:val="clear" w:color="auto" w:fill="auto"/>
            <w:vAlign w:val="center"/>
          </w:tcPr>
          <w:p w14:paraId="1BCF635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Göstəricilər</w:t>
            </w:r>
          </w:p>
        </w:tc>
        <w:tc>
          <w:tcPr>
            <w:tcW w:w="720" w:type="dxa"/>
            <w:shd w:val="clear" w:color="auto" w:fill="auto"/>
            <w:vAlign w:val="center"/>
          </w:tcPr>
          <w:p w14:paraId="7E235F3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Sət-rin</w:t>
            </w:r>
          </w:p>
          <w:p w14:paraId="2E08B3EC" w14:textId="77777777" w:rsidR="00E6546E" w:rsidRPr="00312713" w:rsidRDefault="00E6546E" w:rsidP="00E6546E">
            <w:pPr>
              <w:jc w:val="center"/>
              <w:rPr>
                <w:rFonts w:ascii="Palatino Linotype" w:hAnsi="Palatino Linotype" w:cs="Segoe UI"/>
                <w:sz w:val="20"/>
                <w:szCs w:val="20"/>
                <w:lang w:val="az-Latn-AZ"/>
              </w:rPr>
            </w:pPr>
            <w:r w:rsidRPr="00312713">
              <w:rPr>
                <w:rFonts w:ascii="Palatino Linotype" w:hAnsi="Palatino Linotype" w:cs="Segoe UI"/>
                <w:sz w:val="20"/>
                <w:szCs w:val="20"/>
              </w:rPr>
              <w:t>№-</w:t>
            </w:r>
            <w:r w:rsidRPr="00312713">
              <w:rPr>
                <w:rFonts w:ascii="Palatino Linotype" w:hAnsi="Palatino Linotype" w:cs="Segoe UI"/>
                <w:sz w:val="20"/>
                <w:szCs w:val="20"/>
                <w:lang w:val="az-Latn-AZ"/>
              </w:rPr>
              <w:t>si</w:t>
            </w:r>
          </w:p>
        </w:tc>
        <w:tc>
          <w:tcPr>
            <w:tcW w:w="1512" w:type="dxa"/>
            <w:shd w:val="clear" w:color="auto" w:fill="auto"/>
            <w:vAlign w:val="center"/>
          </w:tcPr>
          <w:p w14:paraId="1EEB30C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MNT kodu</w:t>
            </w:r>
          </w:p>
        </w:tc>
        <w:tc>
          <w:tcPr>
            <w:tcW w:w="1080" w:type="dxa"/>
            <w:shd w:val="clear" w:color="auto" w:fill="auto"/>
            <w:vAlign w:val="center"/>
          </w:tcPr>
          <w:p w14:paraId="3FBB76D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Hesabat tarixinə mövcud-dur,ədəd</w:t>
            </w:r>
          </w:p>
        </w:tc>
      </w:tr>
      <w:tr w:rsidR="00E6546E" w:rsidRPr="00312713" w14:paraId="4C9D21A7" w14:textId="77777777" w:rsidTr="00E6546E">
        <w:trPr>
          <w:trHeight w:val="180"/>
          <w:jc w:val="center"/>
        </w:trPr>
        <w:tc>
          <w:tcPr>
            <w:tcW w:w="2268" w:type="dxa"/>
            <w:shd w:val="clear" w:color="auto" w:fill="auto"/>
            <w:vAlign w:val="center"/>
          </w:tcPr>
          <w:p w14:paraId="51F7A729"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A</w:t>
            </w:r>
          </w:p>
        </w:tc>
        <w:tc>
          <w:tcPr>
            <w:tcW w:w="720" w:type="dxa"/>
            <w:shd w:val="clear" w:color="auto" w:fill="auto"/>
            <w:vAlign w:val="center"/>
          </w:tcPr>
          <w:p w14:paraId="24D4BDD1"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B</w:t>
            </w:r>
          </w:p>
        </w:tc>
        <w:tc>
          <w:tcPr>
            <w:tcW w:w="1260" w:type="dxa"/>
            <w:shd w:val="clear" w:color="auto" w:fill="auto"/>
            <w:vAlign w:val="center"/>
          </w:tcPr>
          <w:p w14:paraId="1082C050"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C</w:t>
            </w:r>
          </w:p>
        </w:tc>
        <w:tc>
          <w:tcPr>
            <w:tcW w:w="1260" w:type="dxa"/>
            <w:shd w:val="clear" w:color="auto" w:fill="auto"/>
            <w:vAlign w:val="center"/>
          </w:tcPr>
          <w:p w14:paraId="0318782F"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1</w:t>
            </w:r>
          </w:p>
        </w:tc>
        <w:tc>
          <w:tcPr>
            <w:tcW w:w="1980" w:type="dxa"/>
            <w:shd w:val="clear" w:color="auto" w:fill="auto"/>
            <w:vAlign w:val="center"/>
          </w:tcPr>
          <w:p w14:paraId="5CC7629D"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A</w:t>
            </w:r>
          </w:p>
        </w:tc>
        <w:tc>
          <w:tcPr>
            <w:tcW w:w="720" w:type="dxa"/>
            <w:shd w:val="clear" w:color="auto" w:fill="auto"/>
            <w:vAlign w:val="center"/>
          </w:tcPr>
          <w:p w14:paraId="681EFC13"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B</w:t>
            </w:r>
          </w:p>
        </w:tc>
        <w:tc>
          <w:tcPr>
            <w:tcW w:w="1512" w:type="dxa"/>
            <w:shd w:val="clear" w:color="auto" w:fill="auto"/>
            <w:vAlign w:val="center"/>
          </w:tcPr>
          <w:p w14:paraId="07B949FC"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C</w:t>
            </w:r>
          </w:p>
        </w:tc>
        <w:tc>
          <w:tcPr>
            <w:tcW w:w="1080" w:type="dxa"/>
            <w:shd w:val="clear" w:color="auto" w:fill="auto"/>
            <w:vAlign w:val="center"/>
          </w:tcPr>
          <w:p w14:paraId="6A57FD4B" w14:textId="77777777" w:rsidR="00E6546E" w:rsidRPr="00312713" w:rsidRDefault="00E6546E" w:rsidP="00E6546E">
            <w:pPr>
              <w:jc w:val="center"/>
              <w:rPr>
                <w:rFonts w:ascii="Palatino Linotype" w:hAnsi="Palatino Linotype" w:cs="Segoe UI"/>
                <w:i/>
                <w:sz w:val="20"/>
                <w:szCs w:val="20"/>
                <w:lang w:val="tr-TR"/>
              </w:rPr>
            </w:pPr>
            <w:r w:rsidRPr="00312713">
              <w:rPr>
                <w:rFonts w:ascii="Palatino Linotype" w:hAnsi="Palatino Linotype" w:cs="Segoe UI"/>
                <w:i/>
                <w:sz w:val="20"/>
                <w:szCs w:val="20"/>
                <w:lang w:val="tr-TR"/>
              </w:rPr>
              <w:t>1</w:t>
            </w:r>
          </w:p>
        </w:tc>
      </w:tr>
      <w:tr w:rsidR="00E6546E" w:rsidRPr="00312713" w14:paraId="37FFA99D" w14:textId="77777777" w:rsidTr="00E6546E">
        <w:trPr>
          <w:trHeight w:val="284"/>
          <w:jc w:val="center"/>
        </w:trPr>
        <w:tc>
          <w:tcPr>
            <w:tcW w:w="2268" w:type="dxa"/>
            <w:shd w:val="clear" w:color="auto" w:fill="auto"/>
            <w:vAlign w:val="center"/>
          </w:tcPr>
          <w:p w14:paraId="4320E3B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Traktorlar-cəmi </w:t>
            </w:r>
          </w:p>
          <w:p w14:paraId="5FCD2B2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(sətir 12+13)                </w:t>
            </w:r>
          </w:p>
          <w:p w14:paraId="5CFDC6DE"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o cümlədən :</w:t>
            </w:r>
          </w:p>
        </w:tc>
        <w:tc>
          <w:tcPr>
            <w:tcW w:w="720" w:type="dxa"/>
            <w:shd w:val="clear" w:color="auto" w:fill="auto"/>
            <w:vAlign w:val="center"/>
          </w:tcPr>
          <w:p w14:paraId="0EC31FF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11</w:t>
            </w:r>
          </w:p>
        </w:tc>
        <w:tc>
          <w:tcPr>
            <w:tcW w:w="1260" w:type="dxa"/>
            <w:shd w:val="clear" w:color="auto" w:fill="auto"/>
            <w:vAlign w:val="center"/>
          </w:tcPr>
          <w:p w14:paraId="6EAE4774" w14:textId="77777777" w:rsidR="00E6546E" w:rsidRPr="00312713" w:rsidRDefault="00E6546E" w:rsidP="00E6546E">
            <w:pPr>
              <w:jc w:val="center"/>
              <w:rPr>
                <w:rFonts w:ascii="Palatino Linotype" w:hAnsi="Palatino Linotype" w:cs="Segoe UI"/>
                <w:sz w:val="20"/>
                <w:szCs w:val="20"/>
                <w:lang w:val="tr-TR"/>
              </w:rPr>
            </w:pPr>
          </w:p>
        </w:tc>
        <w:tc>
          <w:tcPr>
            <w:tcW w:w="1260" w:type="dxa"/>
            <w:shd w:val="clear" w:color="auto" w:fill="auto"/>
            <w:vAlign w:val="center"/>
          </w:tcPr>
          <w:p w14:paraId="2EF82F98"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024696D7"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Taya yaratmaqla toplayıb yığanlar cəmi</w:t>
            </w:r>
          </w:p>
        </w:tc>
        <w:tc>
          <w:tcPr>
            <w:tcW w:w="720" w:type="dxa"/>
            <w:shd w:val="clear" w:color="auto" w:fill="auto"/>
            <w:vAlign w:val="center"/>
          </w:tcPr>
          <w:p w14:paraId="6915678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29</w:t>
            </w:r>
          </w:p>
        </w:tc>
        <w:tc>
          <w:tcPr>
            <w:tcW w:w="1512" w:type="dxa"/>
            <w:shd w:val="clear" w:color="auto" w:fill="auto"/>
          </w:tcPr>
          <w:p w14:paraId="7532AE4B" w14:textId="77777777" w:rsidR="00E6546E" w:rsidRPr="00312713" w:rsidRDefault="00E6546E" w:rsidP="00E6546E">
            <w:pPr>
              <w:jc w:val="center"/>
              <w:rPr>
                <w:rFonts w:ascii="Palatino Linotype" w:hAnsi="Palatino Linotype" w:cs="Segoe UI"/>
                <w:sz w:val="20"/>
                <w:szCs w:val="20"/>
                <w:lang w:val="tr-TR"/>
              </w:rPr>
            </w:pPr>
          </w:p>
          <w:p w14:paraId="34555FD1" w14:textId="77777777" w:rsidR="00E6546E" w:rsidRPr="00312713" w:rsidRDefault="00E6546E" w:rsidP="00E6546E">
            <w:pPr>
              <w:jc w:val="center"/>
              <w:rPr>
                <w:rFonts w:ascii="Palatino Linotype" w:hAnsi="Palatino Linotype" w:cs="Segoe UI"/>
                <w:sz w:val="20"/>
                <w:szCs w:val="20"/>
                <w:lang w:val="tr-TR"/>
              </w:rPr>
            </w:pPr>
          </w:p>
          <w:p w14:paraId="4A49B66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28.30.53.00</w:t>
            </w:r>
          </w:p>
        </w:tc>
        <w:tc>
          <w:tcPr>
            <w:tcW w:w="1080" w:type="dxa"/>
            <w:shd w:val="clear" w:color="auto" w:fill="auto"/>
          </w:tcPr>
          <w:p w14:paraId="08E799B0" w14:textId="77777777" w:rsidR="00E6546E" w:rsidRPr="00312713" w:rsidRDefault="00E6546E" w:rsidP="00E6546E">
            <w:pPr>
              <w:rPr>
                <w:rFonts w:ascii="Palatino Linotype" w:hAnsi="Palatino Linotype" w:cs="Segoe UI"/>
                <w:sz w:val="20"/>
                <w:szCs w:val="20"/>
                <w:lang w:val="tr-TR"/>
              </w:rPr>
            </w:pPr>
          </w:p>
        </w:tc>
      </w:tr>
      <w:tr w:rsidR="00E6546E" w:rsidRPr="00312713" w14:paraId="35BD480B" w14:textId="77777777" w:rsidTr="00E6546E">
        <w:trPr>
          <w:trHeight w:val="284"/>
          <w:jc w:val="center"/>
        </w:trPr>
        <w:tc>
          <w:tcPr>
            <w:tcW w:w="2268" w:type="dxa"/>
            <w:shd w:val="clear" w:color="auto" w:fill="auto"/>
            <w:vAlign w:val="center"/>
          </w:tcPr>
          <w:p w14:paraId="661ABA1C"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tırtıllı-cəmi</w:t>
            </w:r>
          </w:p>
        </w:tc>
        <w:tc>
          <w:tcPr>
            <w:tcW w:w="720" w:type="dxa"/>
            <w:shd w:val="clear" w:color="auto" w:fill="auto"/>
            <w:vAlign w:val="center"/>
          </w:tcPr>
          <w:p w14:paraId="2A62A85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12</w:t>
            </w:r>
          </w:p>
        </w:tc>
        <w:tc>
          <w:tcPr>
            <w:tcW w:w="1260" w:type="dxa"/>
            <w:shd w:val="clear" w:color="auto" w:fill="auto"/>
            <w:vAlign w:val="center"/>
          </w:tcPr>
          <w:p w14:paraId="25E158E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28.30.22.00</w:t>
            </w:r>
          </w:p>
        </w:tc>
        <w:tc>
          <w:tcPr>
            <w:tcW w:w="1260" w:type="dxa"/>
            <w:shd w:val="clear" w:color="auto" w:fill="auto"/>
            <w:vAlign w:val="center"/>
          </w:tcPr>
          <w:p w14:paraId="511CE924"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5D28E5A4"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Traktor kotanları </w:t>
            </w:r>
          </w:p>
        </w:tc>
        <w:tc>
          <w:tcPr>
            <w:tcW w:w="720" w:type="dxa"/>
            <w:shd w:val="clear" w:color="auto" w:fill="auto"/>
            <w:vAlign w:val="center"/>
          </w:tcPr>
          <w:p w14:paraId="04FE9D1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30</w:t>
            </w:r>
          </w:p>
        </w:tc>
        <w:tc>
          <w:tcPr>
            <w:tcW w:w="1512" w:type="dxa"/>
            <w:shd w:val="clear" w:color="auto" w:fill="auto"/>
            <w:vAlign w:val="center"/>
          </w:tcPr>
          <w:p w14:paraId="36DC82D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28.30.31.00</w:t>
            </w:r>
          </w:p>
        </w:tc>
        <w:tc>
          <w:tcPr>
            <w:tcW w:w="1080" w:type="dxa"/>
            <w:shd w:val="clear" w:color="auto" w:fill="auto"/>
          </w:tcPr>
          <w:p w14:paraId="44957BDB" w14:textId="77777777" w:rsidR="00E6546E" w:rsidRPr="00312713" w:rsidRDefault="00E6546E" w:rsidP="00E6546E">
            <w:pPr>
              <w:rPr>
                <w:rFonts w:ascii="Palatino Linotype" w:hAnsi="Palatino Linotype" w:cs="Segoe UI"/>
                <w:sz w:val="20"/>
                <w:szCs w:val="20"/>
                <w:lang w:val="tr-TR"/>
              </w:rPr>
            </w:pPr>
          </w:p>
        </w:tc>
      </w:tr>
      <w:tr w:rsidR="00E6546E" w:rsidRPr="00312713" w14:paraId="7A0906BD" w14:textId="77777777" w:rsidTr="00E6546E">
        <w:trPr>
          <w:trHeight w:val="284"/>
          <w:jc w:val="center"/>
        </w:trPr>
        <w:tc>
          <w:tcPr>
            <w:tcW w:w="2268" w:type="dxa"/>
            <w:shd w:val="clear" w:color="auto" w:fill="auto"/>
            <w:vAlign w:val="center"/>
          </w:tcPr>
          <w:p w14:paraId="39818C69"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təkərli-cəmi</w:t>
            </w:r>
          </w:p>
        </w:tc>
        <w:tc>
          <w:tcPr>
            <w:tcW w:w="720" w:type="dxa"/>
            <w:shd w:val="clear" w:color="auto" w:fill="auto"/>
            <w:vAlign w:val="center"/>
          </w:tcPr>
          <w:p w14:paraId="39F47DB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13</w:t>
            </w:r>
          </w:p>
        </w:tc>
        <w:tc>
          <w:tcPr>
            <w:tcW w:w="1260" w:type="dxa"/>
            <w:shd w:val="clear" w:color="auto" w:fill="auto"/>
            <w:vAlign w:val="center"/>
          </w:tcPr>
          <w:p w14:paraId="7388EDE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28.30.23.00</w:t>
            </w:r>
          </w:p>
        </w:tc>
        <w:tc>
          <w:tcPr>
            <w:tcW w:w="1260" w:type="dxa"/>
            <w:shd w:val="clear" w:color="auto" w:fill="auto"/>
            <w:vAlign w:val="center"/>
          </w:tcPr>
          <w:p w14:paraId="671C0891"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3981858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Köndəlinə kəsib dərininə yumşaldanlar</w:t>
            </w:r>
          </w:p>
        </w:tc>
        <w:tc>
          <w:tcPr>
            <w:tcW w:w="720" w:type="dxa"/>
            <w:shd w:val="clear" w:color="auto" w:fill="auto"/>
            <w:vAlign w:val="center"/>
          </w:tcPr>
          <w:p w14:paraId="38EB961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31</w:t>
            </w:r>
          </w:p>
        </w:tc>
        <w:tc>
          <w:tcPr>
            <w:tcW w:w="1512" w:type="dxa"/>
            <w:shd w:val="clear" w:color="auto" w:fill="auto"/>
            <w:vAlign w:val="center"/>
          </w:tcPr>
          <w:p w14:paraId="40EA676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7B8D6282" w14:textId="77777777" w:rsidR="00E6546E" w:rsidRPr="00312713" w:rsidRDefault="00E6546E" w:rsidP="00E6546E">
            <w:pPr>
              <w:rPr>
                <w:rFonts w:ascii="Palatino Linotype" w:hAnsi="Palatino Linotype" w:cs="Segoe UI"/>
                <w:sz w:val="20"/>
                <w:szCs w:val="20"/>
                <w:lang w:val="tr-TR"/>
              </w:rPr>
            </w:pPr>
          </w:p>
        </w:tc>
      </w:tr>
      <w:tr w:rsidR="00E6546E" w:rsidRPr="00312713" w14:paraId="1DED0C07" w14:textId="77777777" w:rsidTr="00E6546E">
        <w:trPr>
          <w:trHeight w:val="284"/>
          <w:jc w:val="center"/>
        </w:trPr>
        <w:tc>
          <w:tcPr>
            <w:tcW w:w="2268" w:type="dxa"/>
            <w:shd w:val="clear" w:color="auto" w:fill="auto"/>
            <w:vAlign w:val="center"/>
          </w:tcPr>
          <w:p w14:paraId="4754880E"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Traktor yedəkləri</w:t>
            </w:r>
          </w:p>
        </w:tc>
        <w:tc>
          <w:tcPr>
            <w:tcW w:w="720" w:type="dxa"/>
            <w:shd w:val="clear" w:color="auto" w:fill="auto"/>
            <w:vAlign w:val="center"/>
          </w:tcPr>
          <w:p w14:paraId="10F4639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14</w:t>
            </w:r>
          </w:p>
        </w:tc>
        <w:tc>
          <w:tcPr>
            <w:tcW w:w="1260" w:type="dxa"/>
            <w:shd w:val="clear" w:color="auto" w:fill="auto"/>
            <w:vAlign w:val="center"/>
          </w:tcPr>
          <w:p w14:paraId="0A9E78C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28.30.70.00</w:t>
            </w:r>
          </w:p>
        </w:tc>
        <w:tc>
          <w:tcPr>
            <w:tcW w:w="1260" w:type="dxa"/>
            <w:shd w:val="clear" w:color="auto" w:fill="auto"/>
            <w:vAlign w:val="center"/>
          </w:tcPr>
          <w:p w14:paraId="7C8BE545"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1DE781C1"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Torpaq yumşaldan (üzdən şumlayan kotan)</w:t>
            </w:r>
          </w:p>
        </w:tc>
        <w:tc>
          <w:tcPr>
            <w:tcW w:w="720" w:type="dxa"/>
            <w:shd w:val="clear" w:color="auto" w:fill="auto"/>
            <w:vAlign w:val="center"/>
          </w:tcPr>
          <w:p w14:paraId="55697BF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32</w:t>
            </w:r>
          </w:p>
        </w:tc>
        <w:tc>
          <w:tcPr>
            <w:tcW w:w="1512" w:type="dxa"/>
            <w:shd w:val="clear" w:color="auto" w:fill="auto"/>
          </w:tcPr>
          <w:p w14:paraId="4AC67F90" w14:textId="77777777" w:rsidR="00E6546E" w:rsidRPr="00312713" w:rsidRDefault="00E6546E" w:rsidP="00E6546E">
            <w:pPr>
              <w:rPr>
                <w:rFonts w:ascii="Palatino Linotype" w:hAnsi="Palatino Linotype" w:cs="Segoe UI"/>
                <w:sz w:val="20"/>
                <w:szCs w:val="20"/>
                <w:lang w:val="tr-TR"/>
              </w:rPr>
            </w:pPr>
          </w:p>
          <w:p w14:paraId="3C188B4F"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14A520EE" w14:textId="77777777" w:rsidR="00E6546E" w:rsidRPr="00312713" w:rsidRDefault="00E6546E" w:rsidP="00E6546E">
            <w:pPr>
              <w:rPr>
                <w:rFonts w:ascii="Palatino Linotype" w:hAnsi="Palatino Linotype" w:cs="Segoe UI"/>
                <w:sz w:val="20"/>
                <w:szCs w:val="20"/>
                <w:lang w:val="tr-TR"/>
              </w:rPr>
            </w:pPr>
          </w:p>
        </w:tc>
      </w:tr>
      <w:tr w:rsidR="00E6546E" w:rsidRPr="00312713" w14:paraId="2AEF9CB9" w14:textId="77777777" w:rsidTr="00E6546E">
        <w:trPr>
          <w:trHeight w:val="284"/>
          <w:jc w:val="center"/>
        </w:trPr>
        <w:tc>
          <w:tcPr>
            <w:tcW w:w="2268" w:type="dxa"/>
            <w:shd w:val="clear" w:color="auto" w:fill="auto"/>
            <w:vAlign w:val="center"/>
          </w:tcPr>
          <w:p w14:paraId="29F3198C"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Üzərində maşın quraşdırılmış traktorlar</w:t>
            </w:r>
          </w:p>
        </w:tc>
        <w:tc>
          <w:tcPr>
            <w:tcW w:w="720" w:type="dxa"/>
            <w:shd w:val="clear" w:color="auto" w:fill="auto"/>
            <w:vAlign w:val="center"/>
          </w:tcPr>
          <w:p w14:paraId="6E27E1C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15</w:t>
            </w:r>
          </w:p>
        </w:tc>
        <w:tc>
          <w:tcPr>
            <w:tcW w:w="1260" w:type="dxa"/>
            <w:shd w:val="clear" w:color="auto" w:fill="auto"/>
            <w:vAlign w:val="center"/>
          </w:tcPr>
          <w:p w14:paraId="0B0C976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28.30.51.00</w:t>
            </w:r>
          </w:p>
        </w:tc>
        <w:tc>
          <w:tcPr>
            <w:tcW w:w="1260" w:type="dxa"/>
            <w:shd w:val="clear" w:color="auto" w:fill="auto"/>
            <w:vAlign w:val="center"/>
          </w:tcPr>
          <w:p w14:paraId="7D195901"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50786E9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Diskli malalar</w:t>
            </w:r>
          </w:p>
        </w:tc>
        <w:tc>
          <w:tcPr>
            <w:tcW w:w="720" w:type="dxa"/>
            <w:shd w:val="clear" w:color="auto" w:fill="auto"/>
            <w:vAlign w:val="center"/>
          </w:tcPr>
          <w:p w14:paraId="3737F1D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33</w:t>
            </w:r>
          </w:p>
        </w:tc>
        <w:tc>
          <w:tcPr>
            <w:tcW w:w="1512" w:type="dxa"/>
            <w:shd w:val="clear" w:color="auto" w:fill="auto"/>
            <w:vAlign w:val="center"/>
          </w:tcPr>
          <w:p w14:paraId="7846CF60"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4F8E8E22" w14:textId="77777777" w:rsidR="00E6546E" w:rsidRPr="00312713" w:rsidRDefault="00E6546E" w:rsidP="00E6546E">
            <w:pPr>
              <w:rPr>
                <w:rFonts w:ascii="Palatino Linotype" w:hAnsi="Palatino Linotype" w:cs="Segoe UI"/>
                <w:sz w:val="20"/>
                <w:szCs w:val="20"/>
                <w:lang w:val="tr-TR"/>
              </w:rPr>
            </w:pPr>
          </w:p>
        </w:tc>
      </w:tr>
      <w:tr w:rsidR="00E6546E" w:rsidRPr="00312713" w14:paraId="37D94CAE" w14:textId="77777777" w:rsidTr="00E6546E">
        <w:trPr>
          <w:trHeight w:val="291"/>
          <w:jc w:val="center"/>
        </w:trPr>
        <w:tc>
          <w:tcPr>
            <w:tcW w:w="2268" w:type="dxa"/>
            <w:shd w:val="clear" w:color="auto" w:fill="auto"/>
            <w:vAlign w:val="center"/>
          </w:tcPr>
          <w:p w14:paraId="455C2E0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Taxılyığan kombaynlar</w:t>
            </w:r>
          </w:p>
        </w:tc>
        <w:tc>
          <w:tcPr>
            <w:tcW w:w="720" w:type="dxa"/>
            <w:shd w:val="clear" w:color="auto" w:fill="auto"/>
            <w:vAlign w:val="center"/>
          </w:tcPr>
          <w:p w14:paraId="7C5EFE6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16</w:t>
            </w:r>
          </w:p>
        </w:tc>
        <w:tc>
          <w:tcPr>
            <w:tcW w:w="1260" w:type="dxa"/>
            <w:shd w:val="clear" w:color="auto" w:fill="auto"/>
            <w:vAlign w:val="center"/>
          </w:tcPr>
          <w:p w14:paraId="6352041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5C74B8F4"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04E8627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Disksiz malalar </w:t>
            </w:r>
          </w:p>
        </w:tc>
        <w:tc>
          <w:tcPr>
            <w:tcW w:w="720" w:type="dxa"/>
            <w:shd w:val="clear" w:color="auto" w:fill="auto"/>
            <w:vAlign w:val="center"/>
          </w:tcPr>
          <w:p w14:paraId="6216A32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34</w:t>
            </w:r>
          </w:p>
        </w:tc>
        <w:tc>
          <w:tcPr>
            <w:tcW w:w="1512" w:type="dxa"/>
            <w:shd w:val="clear" w:color="auto" w:fill="auto"/>
            <w:vAlign w:val="center"/>
          </w:tcPr>
          <w:p w14:paraId="197D2DC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72516695" w14:textId="77777777" w:rsidR="00E6546E" w:rsidRPr="00312713" w:rsidRDefault="00E6546E" w:rsidP="00E6546E">
            <w:pPr>
              <w:rPr>
                <w:rFonts w:ascii="Palatino Linotype" w:hAnsi="Palatino Linotype" w:cs="Segoe UI"/>
                <w:sz w:val="20"/>
                <w:szCs w:val="20"/>
                <w:lang w:val="tr-TR"/>
              </w:rPr>
            </w:pPr>
          </w:p>
        </w:tc>
      </w:tr>
      <w:tr w:rsidR="00E6546E" w:rsidRPr="00312713" w14:paraId="7E319A29" w14:textId="77777777" w:rsidTr="00E6546E">
        <w:trPr>
          <w:trHeight w:val="284"/>
          <w:jc w:val="center"/>
        </w:trPr>
        <w:tc>
          <w:tcPr>
            <w:tcW w:w="2268" w:type="dxa"/>
            <w:shd w:val="clear" w:color="auto" w:fill="auto"/>
            <w:vAlign w:val="center"/>
          </w:tcPr>
          <w:p w14:paraId="265F6E14"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Taxıldöyən maşınlar </w:t>
            </w:r>
          </w:p>
        </w:tc>
        <w:tc>
          <w:tcPr>
            <w:tcW w:w="720" w:type="dxa"/>
            <w:shd w:val="clear" w:color="auto" w:fill="auto"/>
            <w:vAlign w:val="center"/>
          </w:tcPr>
          <w:p w14:paraId="360EB7F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17</w:t>
            </w:r>
          </w:p>
        </w:tc>
        <w:tc>
          <w:tcPr>
            <w:tcW w:w="1260" w:type="dxa"/>
            <w:shd w:val="clear" w:color="auto" w:fill="auto"/>
            <w:vAlign w:val="center"/>
          </w:tcPr>
          <w:p w14:paraId="6DB3D87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278347DC"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2689078"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Kultivatorlar-cəmi </w:t>
            </w:r>
          </w:p>
        </w:tc>
        <w:tc>
          <w:tcPr>
            <w:tcW w:w="720" w:type="dxa"/>
            <w:shd w:val="clear" w:color="auto" w:fill="auto"/>
            <w:vAlign w:val="center"/>
          </w:tcPr>
          <w:p w14:paraId="307B4BB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35</w:t>
            </w:r>
          </w:p>
        </w:tc>
        <w:tc>
          <w:tcPr>
            <w:tcW w:w="1512" w:type="dxa"/>
            <w:shd w:val="clear" w:color="auto" w:fill="auto"/>
            <w:vAlign w:val="center"/>
          </w:tcPr>
          <w:p w14:paraId="0514C310"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088C01E6" w14:textId="77777777" w:rsidR="00E6546E" w:rsidRPr="00312713" w:rsidRDefault="00E6546E" w:rsidP="00E6546E">
            <w:pPr>
              <w:rPr>
                <w:rFonts w:ascii="Palatino Linotype" w:hAnsi="Palatino Linotype" w:cs="Segoe UI"/>
                <w:sz w:val="20"/>
                <w:szCs w:val="20"/>
                <w:lang w:val="tr-TR"/>
              </w:rPr>
            </w:pPr>
          </w:p>
        </w:tc>
      </w:tr>
      <w:tr w:rsidR="00E6546E" w:rsidRPr="00312713" w14:paraId="2F783586" w14:textId="77777777" w:rsidTr="00E6546E">
        <w:trPr>
          <w:trHeight w:val="369"/>
          <w:jc w:val="center"/>
        </w:trPr>
        <w:tc>
          <w:tcPr>
            <w:tcW w:w="2268" w:type="dxa"/>
            <w:shd w:val="clear" w:color="auto" w:fill="auto"/>
            <w:vAlign w:val="center"/>
          </w:tcPr>
          <w:p w14:paraId="4FF40D48"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Çəltikyığan kombaynlar</w:t>
            </w:r>
          </w:p>
        </w:tc>
        <w:tc>
          <w:tcPr>
            <w:tcW w:w="720" w:type="dxa"/>
            <w:shd w:val="clear" w:color="auto" w:fill="auto"/>
            <w:vAlign w:val="center"/>
          </w:tcPr>
          <w:p w14:paraId="60AE5CB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18</w:t>
            </w:r>
          </w:p>
        </w:tc>
        <w:tc>
          <w:tcPr>
            <w:tcW w:w="1260" w:type="dxa"/>
            <w:shd w:val="clear" w:color="auto" w:fill="auto"/>
            <w:vAlign w:val="center"/>
          </w:tcPr>
          <w:p w14:paraId="1C26F4D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1D8B2C87"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F3803C4"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Vərdənələr</w:t>
            </w:r>
          </w:p>
        </w:tc>
        <w:tc>
          <w:tcPr>
            <w:tcW w:w="720" w:type="dxa"/>
            <w:shd w:val="clear" w:color="auto" w:fill="auto"/>
            <w:vAlign w:val="center"/>
          </w:tcPr>
          <w:p w14:paraId="22F5766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36</w:t>
            </w:r>
          </w:p>
        </w:tc>
        <w:tc>
          <w:tcPr>
            <w:tcW w:w="1512" w:type="dxa"/>
            <w:shd w:val="clear" w:color="auto" w:fill="auto"/>
            <w:vAlign w:val="center"/>
          </w:tcPr>
          <w:p w14:paraId="3DCC458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28.30.32.00</w:t>
            </w:r>
          </w:p>
        </w:tc>
        <w:tc>
          <w:tcPr>
            <w:tcW w:w="1080" w:type="dxa"/>
            <w:shd w:val="clear" w:color="auto" w:fill="auto"/>
          </w:tcPr>
          <w:p w14:paraId="60942C66" w14:textId="77777777" w:rsidR="00E6546E" w:rsidRPr="00312713" w:rsidRDefault="00E6546E" w:rsidP="00E6546E">
            <w:pPr>
              <w:rPr>
                <w:rFonts w:ascii="Palatino Linotype" w:hAnsi="Palatino Linotype" w:cs="Segoe UI"/>
                <w:sz w:val="20"/>
                <w:szCs w:val="20"/>
                <w:lang w:val="tr-TR"/>
              </w:rPr>
            </w:pPr>
          </w:p>
        </w:tc>
      </w:tr>
      <w:tr w:rsidR="00E6546E" w:rsidRPr="00312713" w14:paraId="77FF9A23" w14:textId="77777777" w:rsidTr="00E6546E">
        <w:trPr>
          <w:trHeight w:val="284"/>
          <w:jc w:val="center"/>
        </w:trPr>
        <w:tc>
          <w:tcPr>
            <w:tcW w:w="2268" w:type="dxa"/>
            <w:shd w:val="clear" w:color="auto" w:fill="auto"/>
            <w:vAlign w:val="center"/>
          </w:tcPr>
          <w:p w14:paraId="31AA21CF"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Qarğıdalıyığan kombaynlar</w:t>
            </w:r>
          </w:p>
        </w:tc>
        <w:tc>
          <w:tcPr>
            <w:tcW w:w="720" w:type="dxa"/>
            <w:shd w:val="clear" w:color="auto" w:fill="auto"/>
            <w:vAlign w:val="center"/>
          </w:tcPr>
          <w:p w14:paraId="66DFCAA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19</w:t>
            </w:r>
          </w:p>
        </w:tc>
        <w:tc>
          <w:tcPr>
            <w:tcW w:w="1260" w:type="dxa"/>
            <w:shd w:val="clear" w:color="auto" w:fill="auto"/>
            <w:vAlign w:val="center"/>
          </w:tcPr>
          <w:p w14:paraId="326E5B4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4EB1BC17"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1389A8C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Taxılsəpənlər</w:t>
            </w:r>
          </w:p>
        </w:tc>
        <w:tc>
          <w:tcPr>
            <w:tcW w:w="720" w:type="dxa"/>
            <w:shd w:val="clear" w:color="auto" w:fill="auto"/>
            <w:vAlign w:val="center"/>
          </w:tcPr>
          <w:p w14:paraId="231BCB4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37</w:t>
            </w:r>
          </w:p>
        </w:tc>
        <w:tc>
          <w:tcPr>
            <w:tcW w:w="1512" w:type="dxa"/>
            <w:shd w:val="clear" w:color="auto" w:fill="auto"/>
            <w:vAlign w:val="center"/>
          </w:tcPr>
          <w:p w14:paraId="7C515FF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58DB8163" w14:textId="77777777" w:rsidR="00E6546E" w:rsidRPr="00312713" w:rsidRDefault="00E6546E" w:rsidP="00E6546E">
            <w:pPr>
              <w:rPr>
                <w:rFonts w:ascii="Palatino Linotype" w:hAnsi="Palatino Linotype" w:cs="Segoe UI"/>
                <w:sz w:val="20"/>
                <w:szCs w:val="20"/>
                <w:lang w:val="tr-TR"/>
              </w:rPr>
            </w:pPr>
          </w:p>
        </w:tc>
      </w:tr>
      <w:tr w:rsidR="00E6546E" w:rsidRPr="00312713" w14:paraId="74C18196" w14:textId="77777777" w:rsidTr="00E6546E">
        <w:trPr>
          <w:trHeight w:val="284"/>
          <w:jc w:val="center"/>
        </w:trPr>
        <w:tc>
          <w:tcPr>
            <w:tcW w:w="2268" w:type="dxa"/>
            <w:shd w:val="clear" w:color="auto" w:fill="auto"/>
            <w:vAlign w:val="center"/>
          </w:tcPr>
          <w:p w14:paraId="23C9357D"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Yemyığan maşınlar</w:t>
            </w:r>
          </w:p>
        </w:tc>
        <w:tc>
          <w:tcPr>
            <w:tcW w:w="720" w:type="dxa"/>
            <w:shd w:val="clear" w:color="auto" w:fill="auto"/>
            <w:vAlign w:val="center"/>
          </w:tcPr>
          <w:p w14:paraId="7915D12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20</w:t>
            </w:r>
          </w:p>
        </w:tc>
        <w:tc>
          <w:tcPr>
            <w:tcW w:w="1260" w:type="dxa"/>
            <w:shd w:val="clear" w:color="auto" w:fill="auto"/>
            <w:vAlign w:val="center"/>
          </w:tcPr>
          <w:p w14:paraId="5505AFB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28.30.52.00</w:t>
            </w:r>
          </w:p>
        </w:tc>
        <w:tc>
          <w:tcPr>
            <w:tcW w:w="1260" w:type="dxa"/>
            <w:shd w:val="clear" w:color="auto" w:fill="auto"/>
            <w:vAlign w:val="center"/>
          </w:tcPr>
          <w:p w14:paraId="5632E4B5"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97CDCCD"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Çiyidsəpənlər</w:t>
            </w:r>
          </w:p>
        </w:tc>
        <w:tc>
          <w:tcPr>
            <w:tcW w:w="720" w:type="dxa"/>
            <w:shd w:val="clear" w:color="auto" w:fill="auto"/>
            <w:vAlign w:val="center"/>
          </w:tcPr>
          <w:p w14:paraId="462F97A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38</w:t>
            </w:r>
          </w:p>
        </w:tc>
        <w:tc>
          <w:tcPr>
            <w:tcW w:w="1512" w:type="dxa"/>
            <w:shd w:val="clear" w:color="auto" w:fill="auto"/>
            <w:vAlign w:val="center"/>
          </w:tcPr>
          <w:p w14:paraId="2AD9291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680A7899" w14:textId="77777777" w:rsidR="00E6546E" w:rsidRPr="00312713" w:rsidRDefault="00E6546E" w:rsidP="00E6546E">
            <w:pPr>
              <w:rPr>
                <w:rFonts w:ascii="Palatino Linotype" w:hAnsi="Palatino Linotype" w:cs="Segoe UI"/>
                <w:sz w:val="20"/>
                <w:szCs w:val="20"/>
                <w:lang w:val="tr-TR"/>
              </w:rPr>
            </w:pPr>
          </w:p>
        </w:tc>
      </w:tr>
      <w:tr w:rsidR="00E6546E" w:rsidRPr="00312713" w14:paraId="261B25E5" w14:textId="77777777" w:rsidTr="00E6546E">
        <w:trPr>
          <w:trHeight w:val="284"/>
          <w:jc w:val="center"/>
        </w:trPr>
        <w:tc>
          <w:tcPr>
            <w:tcW w:w="2268" w:type="dxa"/>
            <w:shd w:val="clear" w:color="auto" w:fill="auto"/>
            <w:vAlign w:val="center"/>
          </w:tcPr>
          <w:p w14:paraId="3E9548EF"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Çuğunduryığan </w:t>
            </w:r>
            <w:r w:rsidRPr="00312713">
              <w:rPr>
                <w:rFonts w:ascii="Palatino Linotype" w:hAnsi="Palatino Linotype" w:cs="Segoe UI"/>
                <w:sz w:val="20"/>
                <w:szCs w:val="20"/>
                <w:lang w:val="tr-TR"/>
              </w:rPr>
              <w:lastRenderedPageBreak/>
              <w:t>kombaynlar</w:t>
            </w:r>
          </w:p>
        </w:tc>
        <w:tc>
          <w:tcPr>
            <w:tcW w:w="720" w:type="dxa"/>
            <w:shd w:val="clear" w:color="auto" w:fill="auto"/>
            <w:vAlign w:val="center"/>
          </w:tcPr>
          <w:p w14:paraId="001BD2F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lastRenderedPageBreak/>
              <w:t>21</w:t>
            </w:r>
          </w:p>
        </w:tc>
        <w:tc>
          <w:tcPr>
            <w:tcW w:w="1260" w:type="dxa"/>
            <w:shd w:val="clear" w:color="auto" w:fill="auto"/>
            <w:vAlign w:val="center"/>
          </w:tcPr>
          <w:p w14:paraId="467914E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28.30.54.00</w:t>
            </w:r>
          </w:p>
        </w:tc>
        <w:tc>
          <w:tcPr>
            <w:tcW w:w="1260" w:type="dxa"/>
            <w:shd w:val="clear" w:color="auto" w:fill="auto"/>
            <w:vAlign w:val="center"/>
          </w:tcPr>
          <w:p w14:paraId="2E241DEA"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3A9C781E"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Qarğıdalısəpənlər</w:t>
            </w:r>
          </w:p>
        </w:tc>
        <w:tc>
          <w:tcPr>
            <w:tcW w:w="720" w:type="dxa"/>
            <w:shd w:val="clear" w:color="auto" w:fill="auto"/>
            <w:vAlign w:val="center"/>
          </w:tcPr>
          <w:p w14:paraId="1FB8F62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39</w:t>
            </w:r>
          </w:p>
        </w:tc>
        <w:tc>
          <w:tcPr>
            <w:tcW w:w="1512" w:type="dxa"/>
            <w:shd w:val="clear" w:color="auto" w:fill="auto"/>
            <w:vAlign w:val="center"/>
          </w:tcPr>
          <w:p w14:paraId="15C74B06"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1995E266" w14:textId="77777777" w:rsidR="00E6546E" w:rsidRPr="00312713" w:rsidRDefault="00E6546E" w:rsidP="00E6546E">
            <w:pPr>
              <w:rPr>
                <w:rFonts w:ascii="Palatino Linotype" w:hAnsi="Palatino Linotype" w:cs="Segoe UI"/>
                <w:sz w:val="20"/>
                <w:szCs w:val="20"/>
                <w:lang w:val="tr-TR"/>
              </w:rPr>
            </w:pPr>
          </w:p>
        </w:tc>
      </w:tr>
      <w:tr w:rsidR="00E6546E" w:rsidRPr="00312713" w14:paraId="31BD52DA" w14:textId="77777777" w:rsidTr="00E6546E">
        <w:trPr>
          <w:trHeight w:val="253"/>
          <w:jc w:val="center"/>
        </w:trPr>
        <w:tc>
          <w:tcPr>
            <w:tcW w:w="2268" w:type="dxa"/>
            <w:shd w:val="clear" w:color="auto" w:fill="auto"/>
            <w:vAlign w:val="center"/>
          </w:tcPr>
          <w:p w14:paraId="7A897690"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Kartofyığan kombaynlar</w:t>
            </w:r>
          </w:p>
        </w:tc>
        <w:tc>
          <w:tcPr>
            <w:tcW w:w="720" w:type="dxa"/>
            <w:shd w:val="clear" w:color="auto" w:fill="auto"/>
            <w:vAlign w:val="center"/>
          </w:tcPr>
          <w:p w14:paraId="0696713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22</w:t>
            </w:r>
          </w:p>
        </w:tc>
        <w:tc>
          <w:tcPr>
            <w:tcW w:w="1260" w:type="dxa"/>
            <w:shd w:val="clear" w:color="auto" w:fill="auto"/>
            <w:vAlign w:val="center"/>
          </w:tcPr>
          <w:p w14:paraId="548325F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28.30.54.00</w:t>
            </w:r>
          </w:p>
        </w:tc>
        <w:tc>
          <w:tcPr>
            <w:tcW w:w="1260" w:type="dxa"/>
            <w:shd w:val="clear" w:color="auto" w:fill="auto"/>
            <w:vAlign w:val="center"/>
          </w:tcPr>
          <w:p w14:paraId="4654A21D"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37DC1883"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Tərəvəzsəpənlər</w:t>
            </w:r>
          </w:p>
        </w:tc>
        <w:tc>
          <w:tcPr>
            <w:tcW w:w="720" w:type="dxa"/>
            <w:shd w:val="clear" w:color="auto" w:fill="auto"/>
            <w:vAlign w:val="center"/>
          </w:tcPr>
          <w:p w14:paraId="11A53B9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40</w:t>
            </w:r>
          </w:p>
        </w:tc>
        <w:tc>
          <w:tcPr>
            <w:tcW w:w="1512" w:type="dxa"/>
            <w:shd w:val="clear" w:color="auto" w:fill="auto"/>
            <w:vAlign w:val="center"/>
          </w:tcPr>
          <w:p w14:paraId="0AEC268A"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208F3A53" w14:textId="77777777" w:rsidR="00E6546E" w:rsidRPr="00312713" w:rsidRDefault="00E6546E" w:rsidP="00E6546E">
            <w:pPr>
              <w:rPr>
                <w:rFonts w:ascii="Palatino Linotype" w:hAnsi="Palatino Linotype" w:cs="Segoe UI"/>
                <w:sz w:val="20"/>
                <w:szCs w:val="20"/>
                <w:lang w:val="tr-TR"/>
              </w:rPr>
            </w:pPr>
          </w:p>
        </w:tc>
      </w:tr>
      <w:tr w:rsidR="00E6546E" w:rsidRPr="00312713" w14:paraId="3E26E776" w14:textId="77777777" w:rsidTr="00E6546E">
        <w:trPr>
          <w:trHeight w:val="284"/>
          <w:jc w:val="center"/>
        </w:trPr>
        <w:tc>
          <w:tcPr>
            <w:tcW w:w="2268" w:type="dxa"/>
            <w:shd w:val="clear" w:color="auto" w:fill="auto"/>
            <w:vAlign w:val="center"/>
          </w:tcPr>
          <w:p w14:paraId="472040B9"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Pambıqyığan maşınlar</w:t>
            </w:r>
          </w:p>
        </w:tc>
        <w:tc>
          <w:tcPr>
            <w:tcW w:w="720" w:type="dxa"/>
            <w:shd w:val="clear" w:color="auto" w:fill="auto"/>
            <w:vAlign w:val="center"/>
          </w:tcPr>
          <w:p w14:paraId="3B5FD6A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23</w:t>
            </w:r>
          </w:p>
        </w:tc>
        <w:tc>
          <w:tcPr>
            <w:tcW w:w="1260" w:type="dxa"/>
            <w:shd w:val="clear" w:color="auto" w:fill="auto"/>
            <w:vAlign w:val="center"/>
          </w:tcPr>
          <w:p w14:paraId="66BA3ED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1208F80D"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7D20C490"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Çuğundursəpənlər</w:t>
            </w:r>
          </w:p>
        </w:tc>
        <w:tc>
          <w:tcPr>
            <w:tcW w:w="720" w:type="dxa"/>
            <w:shd w:val="clear" w:color="auto" w:fill="auto"/>
            <w:vAlign w:val="center"/>
          </w:tcPr>
          <w:p w14:paraId="6D21D13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41</w:t>
            </w:r>
          </w:p>
        </w:tc>
        <w:tc>
          <w:tcPr>
            <w:tcW w:w="1512" w:type="dxa"/>
            <w:shd w:val="clear" w:color="auto" w:fill="auto"/>
            <w:vAlign w:val="center"/>
          </w:tcPr>
          <w:p w14:paraId="4563B2B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1CCB4BC8" w14:textId="77777777" w:rsidR="00E6546E" w:rsidRPr="00312713" w:rsidRDefault="00E6546E" w:rsidP="00E6546E">
            <w:pPr>
              <w:rPr>
                <w:rFonts w:ascii="Palatino Linotype" w:hAnsi="Palatino Linotype" w:cs="Segoe UI"/>
                <w:sz w:val="20"/>
                <w:szCs w:val="20"/>
                <w:lang w:val="tr-TR"/>
              </w:rPr>
            </w:pPr>
          </w:p>
        </w:tc>
      </w:tr>
      <w:tr w:rsidR="00E6546E" w:rsidRPr="00312713" w14:paraId="4B9F30FB" w14:textId="77777777" w:rsidTr="00E6546E">
        <w:trPr>
          <w:trHeight w:val="284"/>
          <w:jc w:val="center"/>
        </w:trPr>
        <w:tc>
          <w:tcPr>
            <w:tcW w:w="2268" w:type="dxa"/>
            <w:shd w:val="clear" w:color="auto" w:fill="auto"/>
            <w:vAlign w:val="center"/>
          </w:tcPr>
          <w:p w14:paraId="758A6F5C"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Traktorla ot biçənlər</w:t>
            </w:r>
          </w:p>
        </w:tc>
        <w:tc>
          <w:tcPr>
            <w:tcW w:w="720" w:type="dxa"/>
            <w:shd w:val="clear" w:color="auto" w:fill="auto"/>
            <w:vAlign w:val="center"/>
          </w:tcPr>
          <w:p w14:paraId="5ADEFFE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24</w:t>
            </w:r>
          </w:p>
        </w:tc>
        <w:tc>
          <w:tcPr>
            <w:tcW w:w="1260" w:type="dxa"/>
            <w:shd w:val="clear" w:color="auto" w:fill="auto"/>
            <w:vAlign w:val="center"/>
          </w:tcPr>
          <w:p w14:paraId="380D0954"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28.30.39.00</w:t>
            </w:r>
          </w:p>
        </w:tc>
        <w:tc>
          <w:tcPr>
            <w:tcW w:w="1260" w:type="dxa"/>
            <w:shd w:val="clear" w:color="auto" w:fill="auto"/>
            <w:vAlign w:val="center"/>
          </w:tcPr>
          <w:p w14:paraId="672BBA5F"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1399CD1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Şitilbasdıranlar</w:t>
            </w:r>
          </w:p>
        </w:tc>
        <w:tc>
          <w:tcPr>
            <w:tcW w:w="720" w:type="dxa"/>
            <w:shd w:val="clear" w:color="auto" w:fill="auto"/>
            <w:vAlign w:val="center"/>
          </w:tcPr>
          <w:p w14:paraId="0E5CD700"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42</w:t>
            </w:r>
          </w:p>
        </w:tc>
        <w:tc>
          <w:tcPr>
            <w:tcW w:w="1512" w:type="dxa"/>
            <w:shd w:val="clear" w:color="auto" w:fill="auto"/>
            <w:vAlign w:val="center"/>
          </w:tcPr>
          <w:p w14:paraId="1AB0DBF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0DF358B8" w14:textId="77777777" w:rsidR="00E6546E" w:rsidRPr="00312713" w:rsidRDefault="00E6546E" w:rsidP="00E6546E">
            <w:pPr>
              <w:rPr>
                <w:rFonts w:ascii="Palatino Linotype" w:hAnsi="Palatino Linotype" w:cs="Segoe UI"/>
                <w:sz w:val="20"/>
                <w:szCs w:val="20"/>
                <w:lang w:val="tr-TR"/>
              </w:rPr>
            </w:pPr>
          </w:p>
        </w:tc>
      </w:tr>
      <w:tr w:rsidR="00E6546E" w:rsidRPr="00312713" w14:paraId="66124617" w14:textId="77777777" w:rsidTr="00E6546E">
        <w:trPr>
          <w:trHeight w:val="284"/>
          <w:jc w:val="center"/>
        </w:trPr>
        <w:tc>
          <w:tcPr>
            <w:tcW w:w="2268" w:type="dxa"/>
            <w:shd w:val="clear" w:color="auto" w:fill="auto"/>
            <w:vAlign w:val="center"/>
          </w:tcPr>
          <w:p w14:paraId="3526F87B"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Traktor dırmıqları</w:t>
            </w:r>
          </w:p>
        </w:tc>
        <w:tc>
          <w:tcPr>
            <w:tcW w:w="720" w:type="dxa"/>
            <w:shd w:val="clear" w:color="auto" w:fill="auto"/>
            <w:vAlign w:val="center"/>
          </w:tcPr>
          <w:p w14:paraId="331764B8"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25</w:t>
            </w:r>
          </w:p>
        </w:tc>
        <w:tc>
          <w:tcPr>
            <w:tcW w:w="1260" w:type="dxa"/>
            <w:shd w:val="clear" w:color="auto" w:fill="auto"/>
            <w:vAlign w:val="center"/>
          </w:tcPr>
          <w:p w14:paraId="237FBF1D"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28.30.39.00</w:t>
            </w:r>
          </w:p>
        </w:tc>
        <w:tc>
          <w:tcPr>
            <w:tcW w:w="1260" w:type="dxa"/>
            <w:shd w:val="clear" w:color="auto" w:fill="auto"/>
            <w:vAlign w:val="center"/>
          </w:tcPr>
          <w:p w14:paraId="76D36DF5"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282E5993"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Kartofbasdıranlar</w:t>
            </w:r>
          </w:p>
        </w:tc>
        <w:tc>
          <w:tcPr>
            <w:tcW w:w="720" w:type="dxa"/>
            <w:shd w:val="clear" w:color="auto" w:fill="auto"/>
            <w:vAlign w:val="center"/>
          </w:tcPr>
          <w:p w14:paraId="152F22C3"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43</w:t>
            </w:r>
          </w:p>
        </w:tc>
        <w:tc>
          <w:tcPr>
            <w:tcW w:w="1512" w:type="dxa"/>
            <w:shd w:val="clear" w:color="auto" w:fill="auto"/>
            <w:vAlign w:val="center"/>
          </w:tcPr>
          <w:p w14:paraId="4C555BD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28.30.33.00</w:t>
            </w:r>
          </w:p>
        </w:tc>
        <w:tc>
          <w:tcPr>
            <w:tcW w:w="1080" w:type="dxa"/>
            <w:shd w:val="clear" w:color="auto" w:fill="auto"/>
          </w:tcPr>
          <w:p w14:paraId="01B05DFC" w14:textId="77777777" w:rsidR="00E6546E" w:rsidRPr="00312713" w:rsidRDefault="00E6546E" w:rsidP="00E6546E">
            <w:pPr>
              <w:rPr>
                <w:rFonts w:ascii="Palatino Linotype" w:hAnsi="Palatino Linotype" w:cs="Segoe UI"/>
                <w:sz w:val="20"/>
                <w:szCs w:val="20"/>
                <w:lang w:val="tr-TR"/>
              </w:rPr>
            </w:pPr>
          </w:p>
        </w:tc>
      </w:tr>
      <w:tr w:rsidR="00E6546E" w:rsidRPr="00312713" w14:paraId="52253981" w14:textId="77777777" w:rsidTr="00E6546E">
        <w:trPr>
          <w:trHeight w:val="284"/>
          <w:jc w:val="center"/>
        </w:trPr>
        <w:tc>
          <w:tcPr>
            <w:tcW w:w="2268" w:type="dxa"/>
            <w:shd w:val="clear" w:color="auto" w:fill="auto"/>
            <w:vAlign w:val="center"/>
          </w:tcPr>
          <w:p w14:paraId="6617CD60"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Taxılbiçənlər</w:t>
            </w:r>
          </w:p>
        </w:tc>
        <w:tc>
          <w:tcPr>
            <w:tcW w:w="720" w:type="dxa"/>
            <w:shd w:val="clear" w:color="auto" w:fill="auto"/>
            <w:vAlign w:val="center"/>
          </w:tcPr>
          <w:p w14:paraId="3A2ED7BB"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26</w:t>
            </w:r>
          </w:p>
        </w:tc>
        <w:tc>
          <w:tcPr>
            <w:tcW w:w="1260" w:type="dxa"/>
            <w:shd w:val="clear" w:color="auto" w:fill="auto"/>
            <w:vAlign w:val="center"/>
          </w:tcPr>
          <w:p w14:paraId="32170471"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28.30.59.00</w:t>
            </w:r>
          </w:p>
        </w:tc>
        <w:tc>
          <w:tcPr>
            <w:tcW w:w="1260" w:type="dxa"/>
            <w:shd w:val="clear" w:color="auto" w:fill="auto"/>
            <w:vAlign w:val="center"/>
          </w:tcPr>
          <w:p w14:paraId="38121EEB" w14:textId="77777777" w:rsidR="00E6546E" w:rsidRPr="00312713" w:rsidRDefault="00E6546E" w:rsidP="00E6546E">
            <w:pPr>
              <w:jc w:val="center"/>
              <w:rPr>
                <w:rFonts w:ascii="Palatino Linotype" w:hAnsi="Palatino Linotype" w:cs="Segoe UI"/>
                <w:sz w:val="20"/>
                <w:szCs w:val="20"/>
                <w:lang w:val="tr-TR"/>
              </w:rPr>
            </w:pPr>
          </w:p>
        </w:tc>
        <w:tc>
          <w:tcPr>
            <w:tcW w:w="1980" w:type="dxa"/>
            <w:shd w:val="clear" w:color="auto" w:fill="auto"/>
            <w:vAlign w:val="center"/>
          </w:tcPr>
          <w:p w14:paraId="2A38FC3B"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Mədən və üzvi gübrə dağıdıcıları</w:t>
            </w:r>
          </w:p>
        </w:tc>
        <w:tc>
          <w:tcPr>
            <w:tcW w:w="720" w:type="dxa"/>
            <w:shd w:val="clear" w:color="auto" w:fill="auto"/>
            <w:vAlign w:val="center"/>
          </w:tcPr>
          <w:p w14:paraId="67313B9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44</w:t>
            </w:r>
          </w:p>
        </w:tc>
        <w:tc>
          <w:tcPr>
            <w:tcW w:w="1512" w:type="dxa"/>
            <w:shd w:val="clear" w:color="auto" w:fill="auto"/>
            <w:vAlign w:val="center"/>
          </w:tcPr>
          <w:p w14:paraId="66C93AF2"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28.30.34.00</w:t>
            </w:r>
          </w:p>
        </w:tc>
        <w:tc>
          <w:tcPr>
            <w:tcW w:w="1080" w:type="dxa"/>
            <w:shd w:val="clear" w:color="auto" w:fill="auto"/>
          </w:tcPr>
          <w:p w14:paraId="50E73D3D" w14:textId="77777777" w:rsidR="00E6546E" w:rsidRPr="00312713" w:rsidRDefault="00E6546E" w:rsidP="00E6546E">
            <w:pPr>
              <w:rPr>
                <w:rFonts w:ascii="Palatino Linotype" w:hAnsi="Palatino Linotype" w:cs="Segoe UI"/>
                <w:sz w:val="20"/>
                <w:szCs w:val="20"/>
                <w:lang w:val="tr-TR"/>
              </w:rPr>
            </w:pPr>
          </w:p>
        </w:tc>
      </w:tr>
      <w:tr w:rsidR="00E6546E" w:rsidRPr="00312713" w14:paraId="5F7CA940" w14:textId="77777777" w:rsidTr="00E6546E">
        <w:trPr>
          <w:trHeight w:val="284"/>
          <w:jc w:val="center"/>
        </w:trPr>
        <w:tc>
          <w:tcPr>
            <w:tcW w:w="2268" w:type="dxa"/>
            <w:tcBorders>
              <w:bottom w:val="single" w:sz="4" w:space="0" w:color="auto"/>
            </w:tcBorders>
            <w:shd w:val="clear" w:color="auto" w:fill="auto"/>
            <w:vAlign w:val="center"/>
          </w:tcPr>
          <w:p w14:paraId="791BFCBA"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Tayavuranlar</w:t>
            </w:r>
          </w:p>
        </w:tc>
        <w:tc>
          <w:tcPr>
            <w:tcW w:w="720" w:type="dxa"/>
            <w:tcBorders>
              <w:bottom w:val="single" w:sz="4" w:space="0" w:color="auto"/>
            </w:tcBorders>
            <w:shd w:val="clear" w:color="auto" w:fill="auto"/>
            <w:vAlign w:val="center"/>
          </w:tcPr>
          <w:p w14:paraId="41BB56DE"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27</w:t>
            </w:r>
          </w:p>
        </w:tc>
        <w:tc>
          <w:tcPr>
            <w:tcW w:w="1260" w:type="dxa"/>
            <w:tcBorders>
              <w:bottom w:val="single" w:sz="4" w:space="0" w:color="auto"/>
            </w:tcBorders>
            <w:shd w:val="clear" w:color="auto" w:fill="auto"/>
            <w:vAlign w:val="center"/>
          </w:tcPr>
          <w:p w14:paraId="4B0060AF"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28.30.39.00</w:t>
            </w:r>
          </w:p>
        </w:tc>
        <w:tc>
          <w:tcPr>
            <w:tcW w:w="1260" w:type="dxa"/>
            <w:tcBorders>
              <w:bottom w:val="single" w:sz="4" w:space="0" w:color="auto"/>
            </w:tcBorders>
            <w:shd w:val="clear" w:color="auto" w:fill="auto"/>
            <w:vAlign w:val="center"/>
          </w:tcPr>
          <w:p w14:paraId="6889F1D6" w14:textId="77777777" w:rsidR="00E6546E" w:rsidRPr="00312713" w:rsidRDefault="00E6546E" w:rsidP="00E6546E">
            <w:pPr>
              <w:jc w:val="center"/>
              <w:rPr>
                <w:rFonts w:ascii="Palatino Linotype" w:hAnsi="Palatino Linotype" w:cs="Segoe UI"/>
                <w:sz w:val="20"/>
                <w:szCs w:val="20"/>
                <w:lang w:val="tr-TR"/>
              </w:rPr>
            </w:pPr>
          </w:p>
        </w:tc>
        <w:tc>
          <w:tcPr>
            <w:tcW w:w="1980" w:type="dxa"/>
            <w:tcBorders>
              <w:bottom w:val="single" w:sz="4" w:space="0" w:color="auto"/>
            </w:tcBorders>
            <w:shd w:val="clear" w:color="auto" w:fill="auto"/>
            <w:vAlign w:val="center"/>
          </w:tcPr>
          <w:p w14:paraId="0F0F9DE6"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Mühafizə maşınları: tozlayıcı və çiləyici</w:t>
            </w:r>
          </w:p>
        </w:tc>
        <w:tc>
          <w:tcPr>
            <w:tcW w:w="720" w:type="dxa"/>
            <w:tcBorders>
              <w:bottom w:val="single" w:sz="4" w:space="0" w:color="auto"/>
            </w:tcBorders>
            <w:shd w:val="clear" w:color="auto" w:fill="auto"/>
            <w:vAlign w:val="center"/>
          </w:tcPr>
          <w:p w14:paraId="65293D6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45</w:t>
            </w:r>
          </w:p>
        </w:tc>
        <w:tc>
          <w:tcPr>
            <w:tcW w:w="1512" w:type="dxa"/>
            <w:tcBorders>
              <w:bottom w:val="single" w:sz="4" w:space="0" w:color="auto"/>
            </w:tcBorders>
            <w:shd w:val="clear" w:color="auto" w:fill="auto"/>
            <w:vAlign w:val="center"/>
          </w:tcPr>
          <w:p w14:paraId="7A253869"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28.30.60.00</w:t>
            </w:r>
          </w:p>
        </w:tc>
        <w:tc>
          <w:tcPr>
            <w:tcW w:w="1080" w:type="dxa"/>
            <w:tcBorders>
              <w:bottom w:val="single" w:sz="4" w:space="0" w:color="auto"/>
            </w:tcBorders>
            <w:shd w:val="clear" w:color="auto" w:fill="auto"/>
          </w:tcPr>
          <w:p w14:paraId="00F2037E" w14:textId="77777777" w:rsidR="00E6546E" w:rsidRPr="00312713" w:rsidRDefault="00E6546E" w:rsidP="00E6546E">
            <w:pPr>
              <w:rPr>
                <w:rFonts w:ascii="Palatino Linotype" w:hAnsi="Palatino Linotype" w:cs="Segoe UI"/>
                <w:sz w:val="20"/>
                <w:szCs w:val="20"/>
                <w:lang w:val="tr-TR"/>
              </w:rPr>
            </w:pPr>
          </w:p>
        </w:tc>
      </w:tr>
      <w:tr w:rsidR="00E6546E" w:rsidRPr="00312713" w14:paraId="6D0AED25" w14:textId="77777777" w:rsidTr="00E6546E">
        <w:trPr>
          <w:trHeight w:val="445"/>
          <w:jc w:val="center"/>
        </w:trPr>
        <w:tc>
          <w:tcPr>
            <w:tcW w:w="2268" w:type="dxa"/>
            <w:tcBorders>
              <w:bottom w:val="single" w:sz="4" w:space="0" w:color="auto"/>
            </w:tcBorders>
            <w:shd w:val="clear" w:color="auto" w:fill="auto"/>
            <w:vAlign w:val="center"/>
          </w:tcPr>
          <w:p w14:paraId="4C75EA18"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Yığıb bağlayanlar</w:t>
            </w:r>
          </w:p>
        </w:tc>
        <w:tc>
          <w:tcPr>
            <w:tcW w:w="720" w:type="dxa"/>
            <w:tcBorders>
              <w:bottom w:val="single" w:sz="4" w:space="0" w:color="auto"/>
            </w:tcBorders>
            <w:shd w:val="clear" w:color="auto" w:fill="auto"/>
            <w:vAlign w:val="center"/>
          </w:tcPr>
          <w:p w14:paraId="62A28AF6"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w:t>
            </w:r>
          </w:p>
        </w:tc>
        <w:tc>
          <w:tcPr>
            <w:tcW w:w="1260" w:type="dxa"/>
            <w:tcBorders>
              <w:bottom w:val="single" w:sz="4" w:space="0" w:color="auto"/>
            </w:tcBorders>
            <w:shd w:val="clear" w:color="auto" w:fill="auto"/>
            <w:vAlign w:val="center"/>
          </w:tcPr>
          <w:p w14:paraId="10B9DCF5"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28.30.53.00</w:t>
            </w:r>
          </w:p>
        </w:tc>
        <w:tc>
          <w:tcPr>
            <w:tcW w:w="1260" w:type="dxa"/>
            <w:tcBorders>
              <w:bottom w:val="single" w:sz="4" w:space="0" w:color="auto"/>
            </w:tcBorders>
            <w:shd w:val="clear" w:color="auto" w:fill="auto"/>
            <w:vAlign w:val="center"/>
          </w:tcPr>
          <w:p w14:paraId="455E5176" w14:textId="77777777" w:rsidR="00E6546E" w:rsidRPr="00312713" w:rsidRDefault="00E6546E" w:rsidP="00E6546E">
            <w:pPr>
              <w:jc w:val="center"/>
              <w:rPr>
                <w:rFonts w:ascii="Palatino Linotype" w:hAnsi="Palatino Linotype" w:cs="Segoe UI"/>
                <w:sz w:val="20"/>
                <w:szCs w:val="20"/>
                <w:lang w:val="tr-TR"/>
              </w:rPr>
            </w:pPr>
          </w:p>
        </w:tc>
        <w:tc>
          <w:tcPr>
            <w:tcW w:w="1980" w:type="dxa"/>
            <w:tcBorders>
              <w:bottom w:val="single" w:sz="4" w:space="0" w:color="auto"/>
            </w:tcBorders>
            <w:shd w:val="clear" w:color="auto" w:fill="auto"/>
            <w:vAlign w:val="center"/>
          </w:tcPr>
          <w:p w14:paraId="4E67E705"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Səyyar emalatxanalar</w:t>
            </w:r>
          </w:p>
        </w:tc>
        <w:tc>
          <w:tcPr>
            <w:tcW w:w="720" w:type="dxa"/>
            <w:tcBorders>
              <w:bottom w:val="single" w:sz="4" w:space="0" w:color="auto"/>
            </w:tcBorders>
            <w:shd w:val="clear" w:color="auto" w:fill="auto"/>
            <w:vAlign w:val="center"/>
          </w:tcPr>
          <w:p w14:paraId="03168BC7"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46</w:t>
            </w:r>
          </w:p>
        </w:tc>
        <w:tc>
          <w:tcPr>
            <w:tcW w:w="1512" w:type="dxa"/>
            <w:tcBorders>
              <w:bottom w:val="single" w:sz="4" w:space="0" w:color="auto"/>
            </w:tcBorders>
            <w:shd w:val="clear" w:color="auto" w:fill="auto"/>
            <w:vAlign w:val="center"/>
          </w:tcPr>
          <w:p w14:paraId="12FD066C" w14:textId="77777777" w:rsidR="00E6546E" w:rsidRPr="00312713" w:rsidRDefault="00E6546E" w:rsidP="00E6546E">
            <w:pPr>
              <w:jc w:val="center"/>
              <w:rPr>
                <w:rFonts w:ascii="Palatino Linotype" w:hAnsi="Palatino Linotype" w:cs="Segoe UI"/>
                <w:sz w:val="20"/>
                <w:szCs w:val="20"/>
                <w:lang w:val="tr-TR"/>
              </w:rPr>
            </w:pPr>
            <w:r w:rsidRPr="00312713">
              <w:rPr>
                <w:rFonts w:ascii="Palatino Linotype" w:hAnsi="Palatino Linotype" w:cs="Segoe UI"/>
                <w:sz w:val="20"/>
                <w:szCs w:val="20"/>
                <w:lang w:val="tr-TR"/>
              </w:rPr>
              <w:t>28.30.86.00</w:t>
            </w:r>
          </w:p>
        </w:tc>
        <w:tc>
          <w:tcPr>
            <w:tcW w:w="1080" w:type="dxa"/>
            <w:tcBorders>
              <w:bottom w:val="single" w:sz="4" w:space="0" w:color="auto"/>
            </w:tcBorders>
            <w:shd w:val="clear" w:color="auto" w:fill="auto"/>
          </w:tcPr>
          <w:p w14:paraId="0FEC0866" w14:textId="77777777" w:rsidR="00E6546E" w:rsidRPr="00312713" w:rsidRDefault="00E6546E" w:rsidP="00E6546E">
            <w:pPr>
              <w:rPr>
                <w:rFonts w:ascii="Palatino Linotype" w:hAnsi="Palatino Linotype" w:cs="Segoe UI"/>
                <w:sz w:val="20"/>
                <w:szCs w:val="20"/>
                <w:lang w:val="tr-TR"/>
              </w:rPr>
            </w:pPr>
          </w:p>
        </w:tc>
      </w:tr>
      <w:tr w:rsidR="00E6546E" w:rsidRPr="00312713" w14:paraId="3133F528" w14:textId="77777777" w:rsidTr="00E6546E">
        <w:trPr>
          <w:trHeight w:val="445"/>
          <w:jc w:val="center"/>
        </w:trPr>
        <w:tc>
          <w:tcPr>
            <w:tcW w:w="10800" w:type="dxa"/>
            <w:gridSpan w:val="8"/>
            <w:tcBorders>
              <w:top w:val="single" w:sz="4" w:space="0" w:color="auto"/>
              <w:left w:val="nil"/>
              <w:bottom w:val="nil"/>
              <w:right w:val="nil"/>
            </w:tcBorders>
            <w:shd w:val="clear" w:color="auto" w:fill="auto"/>
            <w:vAlign w:val="center"/>
          </w:tcPr>
          <w:p w14:paraId="57389834" w14:textId="77777777" w:rsidR="00E6546E" w:rsidRPr="00312713" w:rsidRDefault="00E6546E" w:rsidP="00E6546E">
            <w:pPr>
              <w:rPr>
                <w:rFonts w:ascii="Palatino Linotype" w:hAnsi="Palatino Linotype" w:cs="Segoe UI"/>
                <w:sz w:val="20"/>
                <w:szCs w:val="20"/>
                <w:lang w:val="tr-TR"/>
              </w:rPr>
            </w:pPr>
          </w:p>
        </w:tc>
      </w:tr>
      <w:tr w:rsidR="00E6546E" w:rsidRPr="00312713" w14:paraId="6CD9AC89" w14:textId="77777777" w:rsidTr="00E6546E">
        <w:trPr>
          <w:trHeight w:val="445"/>
          <w:jc w:val="center"/>
        </w:trPr>
        <w:tc>
          <w:tcPr>
            <w:tcW w:w="10800" w:type="dxa"/>
            <w:gridSpan w:val="8"/>
            <w:tcBorders>
              <w:top w:val="nil"/>
              <w:left w:val="nil"/>
              <w:bottom w:val="nil"/>
              <w:right w:val="nil"/>
            </w:tcBorders>
            <w:shd w:val="clear" w:color="auto" w:fill="auto"/>
            <w:vAlign w:val="center"/>
          </w:tcPr>
          <w:p w14:paraId="3150D972" w14:textId="77777777" w:rsidR="00E6546E" w:rsidRPr="00312713" w:rsidRDefault="00E6546E" w:rsidP="00E6546E">
            <w:pPr>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Hesabatın tərtib </w:t>
            </w:r>
            <w:r w:rsidR="00312713">
              <w:rPr>
                <w:rFonts w:ascii="Palatino Linotype" w:hAnsi="Palatino Linotype" w:cs="Segoe UI"/>
                <w:sz w:val="20"/>
                <w:szCs w:val="20"/>
                <w:lang w:val="tr-TR"/>
              </w:rPr>
              <w:t xml:space="preserve">olunmasına sərf edilən vaxt </w:t>
            </w:r>
            <w:r w:rsidRPr="00312713">
              <w:rPr>
                <w:rFonts w:ascii="Palatino Linotype" w:hAnsi="Palatino Linotype" w:cs="Segoe UI"/>
                <w:sz w:val="20"/>
                <w:szCs w:val="20"/>
                <w:lang w:val="tr-TR"/>
              </w:rPr>
              <w:t>________  (adam-saat)</w:t>
            </w:r>
          </w:p>
          <w:p w14:paraId="05B2C30F" w14:textId="77777777" w:rsidR="00E6546E" w:rsidRPr="00312713" w:rsidRDefault="00E6546E" w:rsidP="00E6546E">
            <w:pPr>
              <w:ind w:firstLine="180"/>
              <w:rPr>
                <w:rFonts w:ascii="Palatino Linotype" w:hAnsi="Palatino Linotype" w:cs="Segoe UI"/>
                <w:sz w:val="20"/>
                <w:szCs w:val="20"/>
                <w:lang w:val="tr-TR"/>
              </w:rPr>
            </w:pPr>
          </w:p>
          <w:p w14:paraId="35F1C55B" w14:textId="77777777" w:rsidR="00E6546E" w:rsidRPr="00312713" w:rsidRDefault="00E6546E" w:rsidP="00E6546E">
            <w:pPr>
              <w:ind w:firstLine="180"/>
              <w:rPr>
                <w:rFonts w:ascii="Palatino Linotype" w:hAnsi="Palatino Linotype" w:cs="Segoe UI"/>
                <w:sz w:val="20"/>
                <w:szCs w:val="20"/>
                <w:lang w:val="tr-TR"/>
              </w:rPr>
            </w:pPr>
          </w:p>
          <w:p w14:paraId="172D02A9" w14:textId="77777777" w:rsidR="00E6546E" w:rsidRPr="00312713" w:rsidRDefault="00E6546E" w:rsidP="00E6546E">
            <w:pPr>
              <w:ind w:firstLine="180"/>
              <w:rPr>
                <w:rFonts w:ascii="Palatino Linotype" w:hAnsi="Palatino Linotype" w:cs="Segoe UI"/>
                <w:sz w:val="20"/>
                <w:szCs w:val="20"/>
                <w:lang w:val="tr-TR"/>
              </w:rPr>
            </w:pPr>
            <w:r w:rsidRPr="00312713">
              <w:rPr>
                <w:rFonts w:ascii="Palatino Linotype" w:hAnsi="Palatino Linotype" w:cs="Segoe UI"/>
                <w:sz w:val="20"/>
                <w:szCs w:val="20"/>
                <w:lang w:val="tr-TR"/>
              </w:rPr>
              <w:t>Müəssisənin rəhbəri____________________</w:t>
            </w:r>
          </w:p>
          <w:p w14:paraId="34CBD5A0" w14:textId="77777777" w:rsidR="00E6546E" w:rsidRPr="00312713" w:rsidRDefault="00E6546E" w:rsidP="00E6546E">
            <w:pPr>
              <w:ind w:firstLine="708"/>
              <w:rPr>
                <w:rFonts w:ascii="Palatino Linotype" w:hAnsi="Palatino Linotype" w:cs="Segoe UI"/>
                <w:sz w:val="20"/>
                <w:szCs w:val="20"/>
                <w:lang w:val="tr-TR"/>
              </w:rPr>
            </w:pPr>
          </w:p>
          <w:p w14:paraId="0ACF38DD" w14:textId="77777777" w:rsidR="00E6546E" w:rsidRPr="00312713" w:rsidRDefault="00E6546E" w:rsidP="00E6546E">
            <w:pPr>
              <w:ind w:firstLine="180"/>
              <w:rPr>
                <w:rFonts w:ascii="Palatino Linotype" w:hAnsi="Palatino Linotype" w:cs="Segoe UI"/>
                <w:sz w:val="20"/>
                <w:szCs w:val="20"/>
                <w:lang w:val="tr-TR"/>
              </w:rPr>
            </w:pPr>
            <w:r w:rsidRPr="00312713">
              <w:rPr>
                <w:rFonts w:ascii="Palatino Linotype" w:hAnsi="Palatino Linotype" w:cs="Segoe UI"/>
                <w:sz w:val="20"/>
                <w:szCs w:val="20"/>
                <w:lang w:val="tr-TR"/>
              </w:rPr>
              <w:t>Baş mühasib__________________________</w:t>
            </w:r>
          </w:p>
          <w:p w14:paraId="4AC532AD" w14:textId="77777777" w:rsidR="00E6546E" w:rsidRPr="00312713" w:rsidRDefault="00E6546E" w:rsidP="00E6546E">
            <w:pPr>
              <w:ind w:firstLine="708"/>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w:t>
            </w:r>
          </w:p>
          <w:p w14:paraId="0A360020" w14:textId="77777777" w:rsidR="00E6546E" w:rsidRPr="00312713" w:rsidRDefault="00E6546E" w:rsidP="00E6546E">
            <w:pPr>
              <w:ind w:firstLine="708"/>
              <w:rPr>
                <w:rFonts w:ascii="Palatino Linotype" w:hAnsi="Palatino Linotype" w:cs="Segoe UI"/>
                <w:sz w:val="20"/>
                <w:szCs w:val="20"/>
                <w:lang w:val="tr-TR"/>
              </w:rPr>
            </w:pPr>
            <w:r w:rsidRPr="00312713">
              <w:rPr>
                <w:rFonts w:ascii="Palatino Linotype" w:hAnsi="Palatino Linotype" w:cs="Segoe UI"/>
                <w:sz w:val="20"/>
                <w:szCs w:val="20"/>
                <w:lang w:val="tr-TR"/>
              </w:rPr>
              <w:t xml:space="preserve">                                                                                    “_____”   ___________201___ il  </w:t>
            </w:r>
          </w:p>
          <w:p w14:paraId="54AF86F8" w14:textId="77777777" w:rsidR="00E6546E" w:rsidRPr="00312713" w:rsidRDefault="00E6546E" w:rsidP="00E6546E">
            <w:pPr>
              <w:rPr>
                <w:rFonts w:ascii="Palatino Linotype" w:hAnsi="Palatino Linotype" w:cs="Segoe UI"/>
                <w:sz w:val="20"/>
                <w:szCs w:val="20"/>
                <w:lang w:val="tr-TR"/>
              </w:rPr>
            </w:pPr>
          </w:p>
        </w:tc>
      </w:tr>
    </w:tbl>
    <w:p w14:paraId="75BCF8CE" w14:textId="77777777" w:rsidR="00E6546E" w:rsidRPr="00312713" w:rsidRDefault="00E6546E" w:rsidP="00E6546E">
      <w:pPr>
        <w:jc w:val="center"/>
        <w:rPr>
          <w:rFonts w:ascii="Palatino Linotype" w:hAnsi="Palatino Linotype" w:cs="Segoe UI"/>
          <w:lang w:val="tr-TR"/>
        </w:rPr>
      </w:pPr>
    </w:p>
    <w:p w14:paraId="6DA1EC8C" w14:textId="77777777" w:rsidR="00E6546E" w:rsidRPr="00312713" w:rsidRDefault="00E6546E" w:rsidP="00E6546E">
      <w:pPr>
        <w:jc w:val="center"/>
        <w:rPr>
          <w:rFonts w:ascii="Palatino Linotype" w:hAnsi="Palatino Linotype" w:cs="Segoe UI"/>
          <w:lang w:val="tr-TR"/>
        </w:rPr>
      </w:pPr>
      <w:r w:rsidRPr="00312713">
        <w:rPr>
          <w:rFonts w:ascii="Palatino Linotype" w:hAnsi="Palatino Linotype" w:cs="Segoe UI"/>
          <w:lang w:val="tr-TR"/>
        </w:rPr>
        <w:br w:type="page"/>
      </w:r>
    </w:p>
    <w:tbl>
      <w:tblPr>
        <w:tblW w:w="10008" w:type="dxa"/>
        <w:jc w:val="right"/>
        <w:tblLook w:val="01E0" w:firstRow="1" w:lastRow="1" w:firstColumn="1" w:lastColumn="1" w:noHBand="0" w:noVBand="0"/>
      </w:tblPr>
      <w:tblGrid>
        <w:gridCol w:w="6204"/>
        <w:gridCol w:w="3804"/>
      </w:tblGrid>
      <w:tr w:rsidR="00E6546E" w:rsidRPr="00312713" w14:paraId="40882E3D" w14:textId="77777777" w:rsidTr="00312713">
        <w:trPr>
          <w:jc w:val="right"/>
        </w:trPr>
        <w:tc>
          <w:tcPr>
            <w:tcW w:w="6204" w:type="dxa"/>
            <w:shd w:val="clear" w:color="auto" w:fill="auto"/>
          </w:tcPr>
          <w:p w14:paraId="77FC9E7B" w14:textId="77777777" w:rsidR="00E6546E" w:rsidRPr="00312713" w:rsidRDefault="00E6546E" w:rsidP="00E6546E">
            <w:pPr>
              <w:jc w:val="center"/>
              <w:rPr>
                <w:rFonts w:ascii="Palatino Linotype" w:hAnsi="Palatino Linotype" w:cs="Segoe UI"/>
                <w:i/>
                <w:sz w:val="22"/>
                <w:szCs w:val="22"/>
                <w:lang w:val="az-Latn-AZ"/>
              </w:rPr>
            </w:pPr>
          </w:p>
        </w:tc>
        <w:tc>
          <w:tcPr>
            <w:tcW w:w="3804" w:type="dxa"/>
            <w:shd w:val="clear" w:color="auto" w:fill="auto"/>
          </w:tcPr>
          <w:p w14:paraId="3158DCFB"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“Təsdiq edilmişdir”</w:t>
            </w:r>
          </w:p>
          <w:p w14:paraId="39224C3F"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Azərbaycan Respublikasının</w:t>
            </w:r>
          </w:p>
          <w:p w14:paraId="73D3D62A"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Dövlət Statistika Komitəsi</w:t>
            </w:r>
          </w:p>
          <w:p w14:paraId="20CBFBD3" w14:textId="77777777" w:rsidR="00E6546E" w:rsidRPr="00312713" w:rsidRDefault="00E6546E" w:rsidP="00E6546E">
            <w:pPr>
              <w:ind w:right="-9"/>
              <w:jc w:val="center"/>
              <w:rPr>
                <w:rFonts w:ascii="Palatino Linotype" w:hAnsi="Palatino Linotype" w:cs="Segoe UI"/>
                <w:sz w:val="22"/>
                <w:szCs w:val="22"/>
                <w:lang w:val="az-Latn-AZ"/>
              </w:rPr>
            </w:pPr>
          </w:p>
          <w:p w14:paraId="4C889D27"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Qərar №100/11</w:t>
            </w:r>
          </w:p>
          <w:p w14:paraId="3001B04B"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w:t>
            </w:r>
            <w:smartTag w:uri="urn:schemas-microsoft-com:office:smarttags" w:element="metricconverter">
              <w:smartTagPr>
                <w:attr w:name="ProductID" w:val="03”"/>
              </w:smartTagPr>
              <w:r w:rsidRPr="00312713">
                <w:rPr>
                  <w:rFonts w:ascii="Palatino Linotype" w:hAnsi="Palatino Linotype" w:cs="Segoe UI"/>
                  <w:sz w:val="22"/>
                  <w:szCs w:val="22"/>
                  <w:lang w:val="az-Latn-AZ"/>
                </w:rPr>
                <w:t>03”</w:t>
              </w:r>
            </w:smartTag>
            <w:r w:rsidRPr="00312713">
              <w:rPr>
                <w:rFonts w:ascii="Palatino Linotype" w:hAnsi="Palatino Linotype" w:cs="Segoe UI"/>
                <w:sz w:val="22"/>
                <w:szCs w:val="22"/>
                <w:lang w:val="az-Latn-AZ"/>
              </w:rPr>
              <w:t xml:space="preserve"> sentyabr 2013-cü il</w:t>
            </w:r>
          </w:p>
          <w:p w14:paraId="4BD4FFE4" w14:textId="77777777" w:rsidR="00E6546E" w:rsidRPr="00312713" w:rsidRDefault="00E6546E" w:rsidP="00E6546E">
            <w:pPr>
              <w:ind w:right="-9"/>
              <w:jc w:val="center"/>
              <w:rPr>
                <w:rFonts w:ascii="Palatino Linotype" w:hAnsi="Palatino Linotype" w:cs="Segoe UI"/>
                <w:b/>
                <w:sz w:val="22"/>
                <w:szCs w:val="22"/>
                <w:lang w:val="az-Latn-AZ"/>
              </w:rPr>
            </w:pPr>
          </w:p>
          <w:p w14:paraId="4569B514" w14:textId="77777777" w:rsidR="00E6546E" w:rsidRPr="00312713" w:rsidRDefault="00E6546E" w:rsidP="00E6546E">
            <w:pPr>
              <w:ind w:right="-9"/>
              <w:jc w:val="center"/>
              <w:rPr>
                <w:rFonts w:ascii="Palatino Linotype" w:hAnsi="Palatino Linotype" w:cs="Segoe UI"/>
                <w:b/>
                <w:sz w:val="22"/>
                <w:szCs w:val="22"/>
                <w:lang w:val="az-Latn-AZ"/>
              </w:rPr>
            </w:pPr>
            <w:r w:rsidRPr="00312713">
              <w:rPr>
                <w:rFonts w:ascii="Palatino Linotype" w:hAnsi="Palatino Linotype" w:cs="Segoe UI"/>
                <w:b/>
                <w:sz w:val="22"/>
                <w:szCs w:val="22"/>
                <w:lang w:val="az-Latn-AZ"/>
              </w:rPr>
              <w:t>Sədr</w:t>
            </w:r>
          </w:p>
          <w:p w14:paraId="0354A5A6" w14:textId="77777777" w:rsidR="00E6546E" w:rsidRPr="00312713" w:rsidRDefault="00E6546E" w:rsidP="00E6546E">
            <w:pPr>
              <w:ind w:right="-9"/>
              <w:jc w:val="center"/>
              <w:rPr>
                <w:rFonts w:ascii="Palatino Linotype" w:hAnsi="Palatino Linotype" w:cs="Segoe UI"/>
                <w:sz w:val="22"/>
                <w:szCs w:val="22"/>
                <w:lang w:val="az-Latn-AZ"/>
              </w:rPr>
            </w:pPr>
            <w:r w:rsidRPr="00312713">
              <w:rPr>
                <w:rFonts w:ascii="Palatino Linotype" w:hAnsi="Palatino Linotype" w:cs="Segoe UI"/>
                <w:sz w:val="22"/>
                <w:szCs w:val="22"/>
                <w:lang w:val="az-Latn-AZ"/>
              </w:rPr>
              <w:t>______________</w:t>
            </w:r>
          </w:p>
          <w:p w14:paraId="61637B90" w14:textId="77777777" w:rsidR="00E6546E" w:rsidRPr="00312713" w:rsidRDefault="00E6546E" w:rsidP="00E6546E">
            <w:pPr>
              <w:jc w:val="center"/>
              <w:rPr>
                <w:rFonts w:ascii="Palatino Linotype" w:hAnsi="Palatino Linotype" w:cs="Segoe UI"/>
                <w:i/>
                <w:sz w:val="22"/>
                <w:szCs w:val="22"/>
                <w:lang w:val="az-Latn-AZ"/>
              </w:rPr>
            </w:pPr>
            <w:r w:rsidRPr="00312713">
              <w:rPr>
                <w:rFonts w:ascii="Palatino Linotype" w:hAnsi="Palatino Linotype" w:cs="Segoe UI"/>
                <w:b/>
                <w:bCs/>
                <w:sz w:val="22"/>
                <w:szCs w:val="22"/>
                <w:lang w:val="az-Latn-AZ"/>
              </w:rPr>
              <w:t>Arif Vəliyev</w:t>
            </w:r>
          </w:p>
        </w:tc>
      </w:tr>
    </w:tbl>
    <w:p w14:paraId="4362AC5B" w14:textId="77777777" w:rsidR="00E6546E" w:rsidRPr="00596D0F" w:rsidRDefault="00E6546E" w:rsidP="00312713">
      <w:pPr>
        <w:jc w:val="center"/>
        <w:rPr>
          <w:rFonts w:ascii="Palatino Linotype" w:hAnsi="Palatino Linotype" w:cs="Segoe UI"/>
          <w:b/>
          <w:lang w:val="az-Latn-AZ"/>
        </w:rPr>
      </w:pPr>
    </w:p>
    <w:p w14:paraId="3B7B02DD" w14:textId="77777777" w:rsidR="00E6546E" w:rsidRPr="00596D0F" w:rsidRDefault="00E6546E" w:rsidP="00312713">
      <w:pPr>
        <w:pStyle w:val="Heading3"/>
        <w:spacing w:before="0" w:after="0"/>
        <w:jc w:val="center"/>
        <w:rPr>
          <w:rFonts w:ascii="Palatino Linotype" w:hAnsi="Palatino Linotype" w:cs="Segoe UI"/>
          <w:sz w:val="24"/>
          <w:szCs w:val="24"/>
          <w:lang w:val="az-Latn-AZ"/>
        </w:rPr>
      </w:pPr>
      <w:r w:rsidRPr="00596D0F">
        <w:rPr>
          <w:rFonts w:ascii="Palatino Linotype" w:hAnsi="Palatino Linotype" w:cs="Segoe UI"/>
          <w:sz w:val="24"/>
          <w:szCs w:val="24"/>
          <w:lang w:val="az-Latn-AZ"/>
        </w:rPr>
        <w:t>“Kənd təsərrüfatına göstərilən aqroservis xidmətləri haqqında”</w:t>
      </w:r>
      <w:r w:rsidR="00312713" w:rsidRPr="00596D0F">
        <w:rPr>
          <w:rFonts w:ascii="Palatino Linotype" w:hAnsi="Palatino Linotype" w:cs="Segoe UI"/>
          <w:sz w:val="24"/>
          <w:szCs w:val="24"/>
          <w:lang w:val="az-Latn-AZ"/>
        </w:rPr>
        <w:t xml:space="preserve"> </w:t>
      </w:r>
      <w:r w:rsidR="00596D0F" w:rsidRPr="00596D0F">
        <w:rPr>
          <w:rFonts w:ascii="Palatino Linotype" w:hAnsi="Palatino Linotype"/>
          <w:i/>
          <w:sz w:val="24"/>
          <w:szCs w:val="24"/>
          <w:lang w:val="az-Latn-AZ"/>
        </w:rPr>
        <w:t>1-mex</w:t>
      </w:r>
      <w:r w:rsidRPr="00596D0F">
        <w:rPr>
          <w:rFonts w:ascii="Palatino Linotype" w:hAnsi="Palatino Linotype" w:cs="Segoe UI"/>
          <w:sz w:val="24"/>
          <w:szCs w:val="24"/>
          <w:lang w:val="az-Latn-AZ"/>
        </w:rPr>
        <w:t xml:space="preserve"> (aqroservis xidməti) №-li illik rəsmi statistika hesabatı formasının doldurulmasına dair</w:t>
      </w:r>
    </w:p>
    <w:p w14:paraId="7929B006" w14:textId="77777777" w:rsidR="00E6546E" w:rsidRPr="00596D0F" w:rsidRDefault="00E6546E" w:rsidP="00312713">
      <w:pPr>
        <w:jc w:val="center"/>
        <w:rPr>
          <w:rFonts w:ascii="Palatino Linotype" w:hAnsi="Palatino Linotype" w:cs="Segoe UI"/>
          <w:b/>
          <w:lang w:val="az-Latn-AZ"/>
        </w:rPr>
      </w:pPr>
    </w:p>
    <w:p w14:paraId="4F52CAEB" w14:textId="105897E0" w:rsidR="00E6546E" w:rsidRPr="00312713" w:rsidRDefault="00E6546E" w:rsidP="00312713">
      <w:pPr>
        <w:pStyle w:val="Heading6"/>
        <w:rPr>
          <w:rFonts w:ascii="Palatino Linotype" w:hAnsi="Palatino Linotype" w:cs="Segoe UI"/>
          <w:sz w:val="22"/>
          <w:szCs w:val="22"/>
          <w:lang w:val="az-Latn-AZ"/>
        </w:rPr>
      </w:pPr>
      <w:r w:rsidRPr="00596D0F">
        <w:rPr>
          <w:rFonts w:ascii="Palatino Linotype" w:hAnsi="Palatino Linotype" w:cs="Segoe UI"/>
          <w:sz w:val="24"/>
          <w:szCs w:val="24"/>
        </w:rPr>
        <w:t>GÖSTƏRİŞ</w:t>
      </w:r>
    </w:p>
    <w:p w14:paraId="363F7336" w14:textId="77777777" w:rsidR="00E6546E" w:rsidRPr="00312713" w:rsidRDefault="00E6546E" w:rsidP="00312713">
      <w:pPr>
        <w:jc w:val="center"/>
        <w:rPr>
          <w:rFonts w:ascii="Palatino Linotype" w:hAnsi="Palatino Linotype" w:cs="Segoe UI"/>
          <w:sz w:val="22"/>
          <w:szCs w:val="22"/>
          <w:lang w:val="az-Latn-AZ"/>
        </w:rPr>
      </w:pPr>
    </w:p>
    <w:p w14:paraId="3B33B04A"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“Kənd təsərrüfatına göstərilən aqroservis xidmətləri haqqında” </w:t>
      </w:r>
      <w:r w:rsidR="00596D0F" w:rsidRPr="00596D0F">
        <w:rPr>
          <w:rFonts w:ascii="Palatino Linotype" w:hAnsi="Palatino Linotype"/>
          <w:i/>
          <w:lang w:val="az-Latn-AZ"/>
        </w:rPr>
        <w:t>1-mex</w:t>
      </w:r>
      <w:r w:rsidRPr="00596D0F">
        <w:rPr>
          <w:rFonts w:ascii="Palatino Linotype" w:hAnsi="Palatino Linotype" w:cs="Segoe UI"/>
          <w:lang w:val="az-Latn-AZ"/>
        </w:rPr>
        <w:t xml:space="preserve"> (aqroservis xidməti) №-li illik rəsmi statistika hesabatı forması (bundan sonra-hesabat forması) kənd təsərrüfatına xidmət göstərən aqroservis </w:t>
      </w:r>
      <w:r w:rsidR="00596D0F" w:rsidRPr="00596D0F">
        <w:rPr>
          <w:rFonts w:ascii="Palatino Linotype" w:hAnsi="Palatino Linotype"/>
          <w:i/>
          <w:lang w:val="az-Latn-AZ"/>
        </w:rPr>
        <w:t>müəssisələri-hüquqi şəxslər (onların filial və nümayəndəlikləri) və Dövlət Statistika Komitəsi tərəfindən seçmə qaydada müəyyən edilmiş fərdi sahibkarlar tərəfindən yanvar ayının 15-dək yerləşdiyi rayonun (şəhərin) statistika orqanına və ya elektron formada Dövlət Statistika Komitəsinin internet səhifəsində (www.stat.gov.az) real vaxt rejimində</w:t>
      </w:r>
      <w:r w:rsidRPr="00596D0F">
        <w:rPr>
          <w:rFonts w:ascii="Palatino Linotype" w:hAnsi="Palatino Linotype" w:cs="Segoe UI"/>
          <w:lang w:val="az-Latn-AZ"/>
        </w:rPr>
        <w:t xml:space="preserve"> təqdim edilir.</w:t>
      </w:r>
    </w:p>
    <w:p w14:paraId="48FEE046"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Hesabat forması əsas vəsaitlərin uçot kitabçası, inventar kartoçkaları, traktorçu-maşinistlərin uçot vərəqələri, maşın-traktor parkının istifadə olunması üzrə icmal cədvəlləri, kənd təsərrüfatı texnikasının mövcudluğu və istifadəsi üzrə digər analitik uçot sənədləri əsasında tərtib edilir.</w:t>
      </w:r>
    </w:p>
    <w:p w14:paraId="74EEABA7"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Hesabat formasında müəssisəyə məxsus olu</w:t>
      </w:r>
      <w:r w:rsidR="00312713" w:rsidRPr="00596D0F">
        <w:rPr>
          <w:rFonts w:ascii="Palatino Linotype" w:hAnsi="Palatino Linotype" w:cs="Segoe UI"/>
          <w:lang w:val="az-Latn-AZ"/>
        </w:rPr>
        <w:t xml:space="preserve">b-olmamasından asılı olmayaraq </w:t>
      </w:r>
      <w:r w:rsidRPr="00596D0F">
        <w:rPr>
          <w:rFonts w:ascii="Palatino Linotype" w:hAnsi="Palatino Linotype" w:cs="Segoe UI"/>
          <w:lang w:val="az-Latn-AZ"/>
        </w:rPr>
        <w:t>traktorların, taxılyığan kombaynların, çuğundur və kartofyığan kombaynların işi haqqında məlumatlar göstərilir.</w:t>
      </w:r>
    </w:p>
    <w:p w14:paraId="033C17CA"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Hesabat formasının “Kənd təsərrüfatı işlərinin yerinə </w:t>
      </w:r>
      <w:r w:rsidR="00312713" w:rsidRPr="00596D0F">
        <w:rPr>
          <w:rFonts w:ascii="Palatino Linotype" w:hAnsi="Palatino Linotype" w:cs="Segoe UI"/>
          <w:lang w:val="az-Latn-AZ"/>
        </w:rPr>
        <w:t xml:space="preserve">yetirilməsi” adlı I bölməsinin </w:t>
      </w:r>
      <w:r w:rsidRPr="00596D0F">
        <w:rPr>
          <w:rFonts w:ascii="Palatino Linotype" w:hAnsi="Palatino Linotype" w:cs="Segoe UI"/>
          <w:b/>
          <w:lang w:val="az-Latn-AZ"/>
        </w:rPr>
        <w:t>1-ci</w:t>
      </w:r>
      <w:r w:rsidRPr="00596D0F">
        <w:rPr>
          <w:rFonts w:ascii="Palatino Linotype" w:hAnsi="Palatino Linotype" w:cs="Segoe UI"/>
          <w:lang w:val="az-Latn-AZ"/>
        </w:rPr>
        <w:t xml:space="preserve"> </w:t>
      </w:r>
      <w:r w:rsidR="00312713" w:rsidRPr="00596D0F">
        <w:rPr>
          <w:rFonts w:ascii="Palatino Linotype" w:hAnsi="Palatino Linotype" w:cs="Segoe UI"/>
          <w:lang w:val="az-Latn-AZ"/>
        </w:rPr>
        <w:t xml:space="preserve">sütununda kənd təsərrüfatında </w:t>
      </w:r>
      <w:r w:rsidRPr="00596D0F">
        <w:rPr>
          <w:rFonts w:ascii="Palatino Linotype" w:hAnsi="Palatino Linotype" w:cs="Segoe UI"/>
          <w:lang w:val="az-Latn-AZ"/>
        </w:rPr>
        <w:t xml:space="preserve">görülmüş ayrı-ayrı işlərin həcmi (sahə, hektarla), 2-ci sütunda </w:t>
      </w:r>
      <w:smartTag w:uri="urn:schemas-microsoft-com:office:smarttags" w:element="metricconverter">
        <w:smartTagPr>
          <w:attr w:name="ProductID" w:val="1 ha"/>
        </w:smartTagPr>
        <w:r w:rsidRPr="00596D0F">
          <w:rPr>
            <w:rFonts w:ascii="Palatino Linotype" w:hAnsi="Palatino Linotype" w:cs="Segoe UI"/>
            <w:lang w:val="az-Latn-AZ"/>
          </w:rPr>
          <w:t>1 ha</w:t>
        </w:r>
      </w:smartTag>
      <w:r w:rsidRPr="00596D0F">
        <w:rPr>
          <w:rFonts w:ascii="Palatino Linotype" w:hAnsi="Palatino Linotype" w:cs="Segoe UI"/>
          <w:lang w:val="az-Latn-AZ"/>
        </w:rPr>
        <w:t xml:space="preserve"> sahədə görülmüş işlərin dəyəri (manatla) göstərilir.</w:t>
      </w:r>
    </w:p>
    <w:p w14:paraId="33694613"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Bölmənin 01-ci sətrində ərzində əkin yerlərinin hazırlanması (şumun qaldırılması) haqqında məlumatlar göstərilir. </w:t>
      </w:r>
    </w:p>
    <w:p w14:paraId="68B20864"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02-ci</w:t>
      </w:r>
      <w:r w:rsidRPr="00596D0F">
        <w:rPr>
          <w:rFonts w:ascii="Palatino Linotype" w:hAnsi="Palatino Linotype" w:cs="Segoe UI"/>
          <w:lang w:val="az-Latn-AZ"/>
        </w:rPr>
        <w:t xml:space="preserve"> sətirdə müxtəlif növ kənd təsərrüfatı bitkilərinin səpini haqqında məlumatlar əks etdirilir.</w:t>
      </w:r>
    </w:p>
    <w:p w14:paraId="10F8CBBB"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03-cü</w:t>
      </w:r>
      <w:r w:rsidRPr="00596D0F">
        <w:rPr>
          <w:rFonts w:ascii="Palatino Linotype" w:hAnsi="Palatino Linotype" w:cs="Segoe UI"/>
          <w:lang w:val="az-Latn-AZ"/>
        </w:rPr>
        <w:t xml:space="preserve"> sətirdə kənd təsərrüfatı bitkilərinin dərmanlanması, tozlama və çiləmə işlərinin yerinə yetirilməsi üçün xüsusi avadanlıqla təchiz olunmuş maşınlar da daxil olmaqla, traktorların bütün gördüyü işlərin həcmi barədə məlumatlar yazılır. </w:t>
      </w:r>
    </w:p>
    <w:p w14:paraId="33AC91E3"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04-cü</w:t>
      </w:r>
      <w:r w:rsidRPr="00596D0F">
        <w:rPr>
          <w:rFonts w:ascii="Palatino Linotype" w:hAnsi="Palatino Linotype" w:cs="Segoe UI"/>
          <w:lang w:val="az-Latn-AZ"/>
        </w:rPr>
        <w:t xml:space="preserve"> sətirdə taxıl sahələrinin biçilməsinə dair məlumatlar göstərilir.</w:t>
      </w:r>
    </w:p>
    <w:p w14:paraId="7E6579D8" w14:textId="77777777" w:rsidR="00E6546E" w:rsidRPr="00596D0F" w:rsidRDefault="00E6546E" w:rsidP="00E6546E">
      <w:pPr>
        <w:pStyle w:val="BodyTextIndent"/>
        <w:spacing w:after="0"/>
        <w:ind w:left="0" w:firstLine="567"/>
        <w:rPr>
          <w:rFonts w:ascii="Palatino Linotype" w:hAnsi="Palatino Linotype" w:cs="Segoe UI"/>
          <w:sz w:val="24"/>
          <w:szCs w:val="24"/>
          <w:lang w:val="az-Latn-AZ"/>
        </w:rPr>
      </w:pPr>
      <w:r w:rsidRPr="00596D0F">
        <w:rPr>
          <w:rFonts w:ascii="Palatino Linotype" w:hAnsi="Palatino Linotype" w:cs="Segoe UI"/>
          <w:b/>
          <w:sz w:val="24"/>
          <w:szCs w:val="24"/>
          <w:lang w:val="az-Latn-AZ"/>
        </w:rPr>
        <w:t>05-ci</w:t>
      </w:r>
      <w:r w:rsidRPr="00596D0F">
        <w:rPr>
          <w:rFonts w:ascii="Palatino Linotype" w:hAnsi="Palatino Linotype" w:cs="Segoe UI"/>
          <w:sz w:val="24"/>
          <w:szCs w:val="24"/>
          <w:lang w:val="az-Latn-AZ"/>
        </w:rPr>
        <w:t xml:space="preserve"> sətirdə kartofun çıxarılması haqqında məlumatlar əks olunur.</w:t>
      </w:r>
    </w:p>
    <w:p w14:paraId="16003F25" w14:textId="77777777" w:rsidR="00E6546E" w:rsidRPr="00596D0F" w:rsidRDefault="00E6546E" w:rsidP="00E6546E">
      <w:pPr>
        <w:pStyle w:val="BodyTextIndent"/>
        <w:spacing w:after="0"/>
        <w:ind w:left="0" w:firstLine="567"/>
        <w:jc w:val="both"/>
        <w:rPr>
          <w:rFonts w:ascii="Palatino Linotype" w:hAnsi="Palatino Linotype" w:cs="Segoe UI"/>
          <w:sz w:val="24"/>
          <w:szCs w:val="24"/>
          <w:lang w:val="az-Latn-AZ"/>
        </w:rPr>
      </w:pPr>
      <w:r w:rsidRPr="00596D0F">
        <w:rPr>
          <w:rFonts w:ascii="Palatino Linotype" w:hAnsi="Palatino Linotype" w:cs="Segoe UI"/>
          <w:b/>
          <w:sz w:val="24"/>
          <w:szCs w:val="24"/>
          <w:lang w:val="az-Latn-AZ"/>
        </w:rPr>
        <w:t>06-cı</w:t>
      </w:r>
      <w:r w:rsidRPr="00596D0F">
        <w:rPr>
          <w:rFonts w:ascii="Palatino Linotype" w:hAnsi="Palatino Linotype" w:cs="Segoe UI"/>
          <w:sz w:val="24"/>
          <w:szCs w:val="24"/>
          <w:lang w:val="az-Latn-AZ"/>
        </w:rPr>
        <w:t xml:space="preserve"> sətirdə müxtəlif yem bitkilərinin yığılması haqqında məlumat göstərilir (sahədə aparılmış işlərin cəmi).</w:t>
      </w:r>
    </w:p>
    <w:p w14:paraId="228322AB"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lastRenderedPageBreak/>
        <w:t>07-10-cu</w:t>
      </w:r>
      <w:r w:rsidRPr="00596D0F">
        <w:rPr>
          <w:rFonts w:ascii="Palatino Linotype" w:hAnsi="Palatino Linotype" w:cs="Segoe UI"/>
          <w:lang w:val="az-Latn-AZ"/>
        </w:rPr>
        <w:t xml:space="preserve"> sətirlərdə yuxarıda göstərilənlərdən başqa yerinə yetirilmiş işlər barədə məlumatlar əks etdirilir.</w:t>
      </w:r>
    </w:p>
    <w:p w14:paraId="1BD5C4C1"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Hesabat formasının “Kənd təsərrüfatı texnikasının mövcudluğu” adlı II bölməsi inventarizasiya cədvəlləri və siyahıları, əsas vəsaitlərin uçotunun inventarizasiya kitabları, təmirdən çıxmış maşınların qəbulu aktları, emalatxanaların naryadları və təmir edilmiş texnikanın təhvil-təslim aktları və digər maşın və avadanlıq uçotu sənədləri əsasında hazırlanır:</w:t>
      </w:r>
    </w:p>
    <w:p w14:paraId="72E9D04A"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Bölmənin </w:t>
      </w:r>
      <w:r w:rsidRPr="00596D0F">
        <w:rPr>
          <w:rFonts w:ascii="Palatino Linotype" w:hAnsi="Palatino Linotype" w:cs="Segoe UI"/>
          <w:b/>
          <w:lang w:val="az-Latn-AZ"/>
        </w:rPr>
        <w:t>1-ci</w:t>
      </w:r>
      <w:r w:rsidRPr="00596D0F">
        <w:rPr>
          <w:rFonts w:ascii="Palatino Linotype" w:hAnsi="Palatino Linotype" w:cs="Segoe UI"/>
          <w:lang w:val="az-Latn-AZ"/>
        </w:rPr>
        <w:t xml:space="preserve"> “Hesabat tarixinə mövcuddur, ədəd” sütununda hesabat tarixinə təsərrüfatın (müəssisənin) balansında olan bütün növ kənd təsərrüfatı texnikasının (köhnəlmiş və istismara yararsız, lakin akt üzrə silinməmişlər də daxil edilməklə) mövcudluğu barədə məlumatlar göstərilir.</w:t>
      </w:r>
    </w:p>
    <w:p w14:paraId="0EE89F39"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lang w:val="az-Latn-AZ"/>
        </w:rPr>
        <w:t xml:space="preserve">Bölmənin </w:t>
      </w:r>
      <w:r w:rsidRPr="00596D0F">
        <w:rPr>
          <w:rFonts w:ascii="Palatino Linotype" w:hAnsi="Palatino Linotype" w:cs="Segoe UI"/>
          <w:b/>
          <w:lang w:val="az-Latn-AZ"/>
        </w:rPr>
        <w:t>11-ci</w:t>
      </w:r>
      <w:r w:rsidRPr="00596D0F">
        <w:rPr>
          <w:rFonts w:ascii="Palatino Linotype" w:hAnsi="Palatino Linotype" w:cs="Segoe UI"/>
          <w:lang w:val="az-Latn-AZ"/>
        </w:rPr>
        <w:t xml:space="preserve"> sətrində təsərrüfatın balansında olan traktorların cəmi barədə məlumatlar yazılır.</w:t>
      </w:r>
    </w:p>
    <w:p w14:paraId="0D30F666"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12-ci</w:t>
      </w:r>
      <w:r w:rsidRPr="00596D0F">
        <w:rPr>
          <w:rFonts w:ascii="Palatino Linotype" w:hAnsi="Palatino Linotype" w:cs="Segoe UI"/>
          <w:lang w:val="az-Latn-AZ"/>
        </w:rPr>
        <w:t xml:space="preserve"> sətirdə tırtıllı traktorların cəmi, </w:t>
      </w:r>
      <w:r w:rsidRPr="00596D0F">
        <w:rPr>
          <w:rFonts w:ascii="Palatino Linotype" w:hAnsi="Palatino Linotype" w:cs="Segoe UI"/>
          <w:b/>
          <w:lang w:val="az-Latn-AZ"/>
        </w:rPr>
        <w:t>13-cü</w:t>
      </w:r>
      <w:r w:rsidRPr="00596D0F">
        <w:rPr>
          <w:rFonts w:ascii="Palatino Linotype" w:hAnsi="Palatino Linotype" w:cs="Segoe UI"/>
          <w:lang w:val="az-Latn-AZ"/>
        </w:rPr>
        <w:t xml:space="preserve"> sətirdə təkərli traktorların cəmi barədə məlumatlar göstərilir. </w:t>
      </w:r>
      <w:r w:rsidRPr="00596D0F">
        <w:rPr>
          <w:rFonts w:ascii="Palatino Linotype" w:hAnsi="Palatino Linotype" w:cs="Segoe UI"/>
          <w:b/>
          <w:lang w:val="az-Latn-AZ"/>
        </w:rPr>
        <w:t>12 və 13-cü</w:t>
      </w:r>
      <w:r w:rsidRPr="00596D0F">
        <w:rPr>
          <w:rFonts w:ascii="Palatino Linotype" w:hAnsi="Palatino Linotype" w:cs="Segoe UI"/>
          <w:lang w:val="az-Latn-AZ"/>
        </w:rPr>
        <w:t xml:space="preserve"> sətirlərin cəmi </w:t>
      </w:r>
      <w:r w:rsidRPr="00596D0F">
        <w:rPr>
          <w:rFonts w:ascii="Palatino Linotype" w:hAnsi="Palatino Linotype" w:cs="Segoe UI"/>
          <w:b/>
          <w:lang w:val="az-Latn-AZ"/>
        </w:rPr>
        <w:t>11-ci</w:t>
      </w:r>
      <w:r w:rsidRPr="00596D0F">
        <w:rPr>
          <w:rFonts w:ascii="Palatino Linotype" w:hAnsi="Palatino Linotype" w:cs="Segoe UI"/>
          <w:lang w:val="az-Latn-AZ"/>
        </w:rPr>
        <w:t xml:space="preserve"> sətrə bərabər olmalıdır.</w:t>
      </w:r>
    </w:p>
    <w:p w14:paraId="2A694C5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14-cü</w:t>
      </w:r>
      <w:r w:rsidRPr="00596D0F">
        <w:rPr>
          <w:rFonts w:ascii="Palatino Linotype" w:hAnsi="Palatino Linotype" w:cs="Segoe UI"/>
          <w:lang w:val="az-Latn-AZ"/>
        </w:rPr>
        <w:t xml:space="preserve"> sətirdə traktor yedəklərinin, </w:t>
      </w:r>
      <w:r w:rsidRPr="00596D0F">
        <w:rPr>
          <w:rFonts w:ascii="Palatino Linotype" w:hAnsi="Palatino Linotype" w:cs="Segoe UI"/>
          <w:b/>
          <w:lang w:val="az-Latn-AZ"/>
        </w:rPr>
        <w:t>15-ci</w:t>
      </w:r>
      <w:r w:rsidRPr="00596D0F">
        <w:rPr>
          <w:rFonts w:ascii="Palatino Linotype" w:hAnsi="Palatino Linotype" w:cs="Segoe UI"/>
          <w:lang w:val="az-Latn-AZ"/>
        </w:rPr>
        <w:t xml:space="preserve"> sətirdə isə üzərində maşın quraşdırılmış traktorların sayı haqqında məlumat yazılır. </w:t>
      </w:r>
    </w:p>
    <w:p w14:paraId="24A39D86"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16-cı</w:t>
      </w:r>
      <w:r w:rsidRPr="00596D0F">
        <w:rPr>
          <w:rFonts w:ascii="Palatino Linotype" w:hAnsi="Palatino Linotype" w:cs="Segoe UI"/>
          <w:lang w:val="az-Latn-AZ"/>
        </w:rPr>
        <w:t xml:space="preserve"> sətirdə bütün növlərdən olan taxılyığan kombaynlar barədə məlumat göstərilir.</w:t>
      </w:r>
    </w:p>
    <w:p w14:paraId="33DEDC52"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17-ci</w:t>
      </w:r>
      <w:r w:rsidRPr="00596D0F">
        <w:rPr>
          <w:rFonts w:ascii="Palatino Linotype" w:hAnsi="Palatino Linotype" w:cs="Segoe UI"/>
          <w:lang w:val="az-Latn-AZ"/>
        </w:rPr>
        <w:t xml:space="preserve"> sətirdə taxıldöyən maşınlar, </w:t>
      </w:r>
      <w:r w:rsidRPr="00596D0F">
        <w:rPr>
          <w:rFonts w:ascii="Palatino Linotype" w:hAnsi="Palatino Linotype" w:cs="Segoe UI"/>
          <w:b/>
          <w:lang w:val="az-Latn-AZ"/>
        </w:rPr>
        <w:t>18-23-cü</w:t>
      </w:r>
      <w:r w:rsidRPr="00596D0F">
        <w:rPr>
          <w:rFonts w:ascii="Palatino Linotype" w:hAnsi="Palatino Linotype" w:cs="Segoe UI"/>
          <w:lang w:val="az-Latn-AZ"/>
        </w:rPr>
        <w:t xml:space="preserve"> sətirlərdə isə müvafiq olaraq çəltikyığan, qarğıdalıyığan, yemyığan, çuğunduryığan, kartofyığan və pambıqyığan kombayn və maşınlar barədə məlumatlar göstərilir.</w:t>
      </w:r>
    </w:p>
    <w:p w14:paraId="07B709F0"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19-cu</w:t>
      </w:r>
      <w:r w:rsidRPr="00596D0F">
        <w:rPr>
          <w:rFonts w:ascii="Palatino Linotype" w:hAnsi="Palatino Linotype" w:cs="Segoe UI"/>
          <w:lang w:val="az-Latn-AZ"/>
        </w:rPr>
        <w:t xml:space="preserve"> sətirdə yalnız xüsusi qarğıdalıyığan kombaynların sayı göstərilir. Bu sətirdə qarğıdalı yığmaq üçün xüsusi avadanlıqla təchiz olunmuş taxılyığan kombaynlar nəzərdə tutulur.</w:t>
      </w:r>
    </w:p>
    <w:p w14:paraId="1404EEFE"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24-cü</w:t>
      </w:r>
      <w:r w:rsidRPr="00596D0F">
        <w:rPr>
          <w:rFonts w:ascii="Palatino Linotype" w:hAnsi="Palatino Linotype" w:cs="Segoe UI"/>
          <w:lang w:val="az-Latn-AZ"/>
        </w:rPr>
        <w:t xml:space="preserve"> və </w:t>
      </w:r>
      <w:r w:rsidRPr="00596D0F">
        <w:rPr>
          <w:rFonts w:ascii="Palatino Linotype" w:hAnsi="Palatino Linotype" w:cs="Segoe UI"/>
          <w:b/>
          <w:lang w:val="az-Latn-AZ"/>
        </w:rPr>
        <w:t>26-cı</w:t>
      </w:r>
      <w:r w:rsidRPr="00596D0F">
        <w:rPr>
          <w:rFonts w:ascii="Palatino Linotype" w:hAnsi="Palatino Linotype" w:cs="Segoe UI"/>
          <w:lang w:val="az-Latn-AZ"/>
        </w:rPr>
        <w:t xml:space="preserve"> sətirlərdə yedəkli, asma və yarımasma traktorla otçalanlar və taxılbiçənlər göstərilir.</w:t>
      </w:r>
    </w:p>
    <w:p w14:paraId="1C513F99"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25-ci</w:t>
      </w:r>
      <w:r w:rsidRPr="00596D0F">
        <w:rPr>
          <w:rFonts w:ascii="Palatino Linotype" w:hAnsi="Palatino Linotype" w:cs="Segoe UI"/>
          <w:lang w:val="az-Latn-AZ"/>
        </w:rPr>
        <w:t xml:space="preserve"> sətirdə traktor dırmıqları barədə məlumatlar əks olunur.</w:t>
      </w:r>
    </w:p>
    <w:p w14:paraId="74018255"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27-ci</w:t>
      </w:r>
      <w:r w:rsidRPr="00596D0F">
        <w:rPr>
          <w:rFonts w:ascii="Palatino Linotype" w:hAnsi="Palatino Linotype" w:cs="Segoe UI"/>
          <w:lang w:val="az-Latn-AZ"/>
        </w:rPr>
        <w:t xml:space="preserve"> sətirdə tayavuranlar, </w:t>
      </w:r>
      <w:r w:rsidRPr="00596D0F">
        <w:rPr>
          <w:rFonts w:ascii="Palatino Linotype" w:hAnsi="Palatino Linotype" w:cs="Segoe UI"/>
          <w:b/>
          <w:lang w:val="az-Latn-AZ"/>
        </w:rPr>
        <w:t>28-ci</w:t>
      </w:r>
      <w:r w:rsidRPr="00596D0F">
        <w:rPr>
          <w:rFonts w:ascii="Palatino Linotype" w:hAnsi="Palatino Linotype" w:cs="Segoe UI"/>
          <w:lang w:val="az-Latn-AZ"/>
        </w:rPr>
        <w:t xml:space="preserve"> sətirdə yığıb bağlayanlar, </w:t>
      </w:r>
      <w:r w:rsidRPr="00596D0F">
        <w:rPr>
          <w:rFonts w:ascii="Palatino Linotype" w:hAnsi="Palatino Linotype" w:cs="Segoe UI"/>
          <w:b/>
          <w:lang w:val="az-Latn-AZ"/>
        </w:rPr>
        <w:t>29-cu</w:t>
      </w:r>
      <w:r w:rsidRPr="00596D0F">
        <w:rPr>
          <w:rFonts w:ascii="Palatino Linotype" w:hAnsi="Palatino Linotype" w:cs="Segoe UI"/>
          <w:lang w:val="az-Latn-AZ"/>
        </w:rPr>
        <w:t xml:space="preserve"> sətirdə taya yaratmaqla toplayıb yığanların cəmi sayı göstərilir.</w:t>
      </w:r>
    </w:p>
    <w:p w14:paraId="78F1E818"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30-cu</w:t>
      </w:r>
      <w:r w:rsidRPr="00596D0F">
        <w:rPr>
          <w:rFonts w:ascii="Palatino Linotype" w:hAnsi="Palatino Linotype" w:cs="Segoe UI"/>
          <w:lang w:val="az-Latn-AZ"/>
        </w:rPr>
        <w:t xml:space="preserve"> sətirdə bütün işlər üçün nəzərdə tutulmuş traktor kotanları yazılır.</w:t>
      </w:r>
    </w:p>
    <w:p w14:paraId="7361CC3D"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31 və 32-ci</w:t>
      </w:r>
      <w:r w:rsidRPr="00596D0F">
        <w:rPr>
          <w:rFonts w:ascii="Palatino Linotype" w:hAnsi="Palatino Linotype" w:cs="Segoe UI"/>
          <w:lang w:val="az-Latn-AZ"/>
        </w:rPr>
        <w:t xml:space="preserve"> sətirlərdə uyğun olaraq torpağı köndələninə kəsib dərininə yumşaldan və üz</w:t>
      </w:r>
      <w:r w:rsidR="00312713" w:rsidRPr="00596D0F">
        <w:rPr>
          <w:rFonts w:ascii="Palatino Linotype" w:hAnsi="Palatino Linotype" w:cs="Segoe UI"/>
          <w:lang w:val="az-Latn-AZ"/>
        </w:rPr>
        <w:t xml:space="preserve">dən şumlayan kotanlar haqqında </w:t>
      </w:r>
      <w:r w:rsidRPr="00596D0F">
        <w:rPr>
          <w:rFonts w:ascii="Palatino Linotype" w:hAnsi="Palatino Linotype" w:cs="Segoe UI"/>
          <w:lang w:val="az-Latn-AZ"/>
        </w:rPr>
        <w:t>məlumatlar yazılır.</w:t>
      </w:r>
    </w:p>
    <w:p w14:paraId="09E5332E"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33 və 34-cü</w:t>
      </w:r>
      <w:r w:rsidRPr="00596D0F">
        <w:rPr>
          <w:rFonts w:ascii="Palatino Linotype" w:hAnsi="Palatino Linotype" w:cs="Segoe UI"/>
          <w:lang w:val="az-Latn-AZ"/>
        </w:rPr>
        <w:t xml:space="preserve"> sətirlərdə diskli və disksiz malalar haqqında məlumat yazılır.</w:t>
      </w:r>
    </w:p>
    <w:p w14:paraId="38E9184B"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35-ci</w:t>
      </w:r>
      <w:r w:rsidRPr="00596D0F">
        <w:rPr>
          <w:rFonts w:ascii="Palatino Linotype" w:hAnsi="Palatino Linotype" w:cs="Segoe UI"/>
          <w:lang w:val="az-Latn-AZ"/>
        </w:rPr>
        <w:t xml:space="preserve"> sətirdə təsərrüfatda mövcud olan traktor kultivatorlarının bütün növləri üzrə cəmi sayı göstərilir. </w:t>
      </w:r>
    </w:p>
    <w:p w14:paraId="6155D201"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36-cı</w:t>
      </w:r>
      <w:r w:rsidRPr="00596D0F">
        <w:rPr>
          <w:rFonts w:ascii="Palatino Linotype" w:hAnsi="Palatino Linotype" w:cs="Segoe UI"/>
          <w:lang w:val="az-Latn-AZ"/>
        </w:rPr>
        <w:t xml:space="preserve"> sətirdə vərdənələr barədə məlumatlar yazılır.</w:t>
      </w:r>
    </w:p>
    <w:p w14:paraId="34666B9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37-41-ci</w:t>
      </w:r>
      <w:r w:rsidRPr="00596D0F">
        <w:rPr>
          <w:rFonts w:ascii="Palatino Linotype" w:hAnsi="Palatino Linotype" w:cs="Segoe UI"/>
          <w:lang w:val="az-Latn-AZ"/>
        </w:rPr>
        <w:t xml:space="preserve"> sətirlərdə müvafiq olaraq taxılsəpən, pambıq çiyidi səpən, qarğıdalısəpən, tərəvəzsəpən və çuğundursəpən maşınlar haqqında məlumat əks etdirilir.</w:t>
      </w:r>
    </w:p>
    <w:p w14:paraId="583B84E2"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42 və 43-cü</w:t>
      </w:r>
      <w:r w:rsidRPr="00596D0F">
        <w:rPr>
          <w:rFonts w:ascii="Palatino Linotype" w:hAnsi="Palatino Linotype" w:cs="Segoe UI"/>
          <w:lang w:val="az-Latn-AZ"/>
        </w:rPr>
        <w:t xml:space="preserve"> sətirlərdə şitil və kartofbasdıran maşınlar göstərilir.</w:t>
      </w:r>
    </w:p>
    <w:p w14:paraId="7E65AEE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44-cü</w:t>
      </w:r>
      <w:r w:rsidRPr="00596D0F">
        <w:rPr>
          <w:rFonts w:ascii="Palatino Linotype" w:hAnsi="Palatino Linotype" w:cs="Segoe UI"/>
          <w:lang w:val="az-Latn-AZ"/>
        </w:rPr>
        <w:t xml:space="preserve"> sətirdə mədən və üzvi gübrə dağıdıcıları əks olunur.</w:t>
      </w:r>
    </w:p>
    <w:p w14:paraId="1DF5090D"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45-ci</w:t>
      </w:r>
      <w:r w:rsidRPr="00596D0F">
        <w:rPr>
          <w:rFonts w:ascii="Palatino Linotype" w:hAnsi="Palatino Linotype" w:cs="Segoe UI"/>
          <w:lang w:val="az-Latn-AZ"/>
        </w:rPr>
        <w:t xml:space="preserve"> sətirdə mühafizə maşınlarının (tozlayıcı və çiləyicilərin) mövcudluğu barədə məlumatlar əks olunur.</w:t>
      </w:r>
    </w:p>
    <w:p w14:paraId="5C6905DF" w14:textId="77777777" w:rsidR="00E6546E" w:rsidRPr="00596D0F" w:rsidRDefault="00E6546E" w:rsidP="00E6546E">
      <w:pPr>
        <w:ind w:firstLine="567"/>
        <w:jc w:val="both"/>
        <w:rPr>
          <w:rFonts w:ascii="Palatino Linotype" w:hAnsi="Palatino Linotype" w:cs="Segoe UI"/>
          <w:lang w:val="az-Latn-AZ"/>
        </w:rPr>
      </w:pPr>
      <w:r w:rsidRPr="00596D0F">
        <w:rPr>
          <w:rFonts w:ascii="Palatino Linotype" w:hAnsi="Palatino Linotype" w:cs="Segoe UI"/>
          <w:b/>
          <w:lang w:val="az-Latn-AZ"/>
        </w:rPr>
        <w:t>46-cı</w:t>
      </w:r>
      <w:r w:rsidRPr="00596D0F">
        <w:rPr>
          <w:rFonts w:ascii="Palatino Linotype" w:hAnsi="Palatino Linotype" w:cs="Segoe UI"/>
          <w:lang w:val="az-Latn-AZ"/>
        </w:rPr>
        <w:t xml:space="preserve"> sətirdə səyyar emalatxanalar barədə məlumatlar yazılır.</w:t>
      </w:r>
    </w:p>
    <w:p w14:paraId="44132729" w14:textId="77777777" w:rsidR="00E6546E" w:rsidRPr="00596D0F" w:rsidRDefault="00596D0F" w:rsidP="00E6546E">
      <w:pPr>
        <w:ind w:firstLine="567"/>
        <w:jc w:val="both"/>
        <w:rPr>
          <w:rFonts w:ascii="Palatino Linotype" w:hAnsi="Palatino Linotype" w:cs="Segoe UI"/>
          <w:i/>
          <w:sz w:val="22"/>
          <w:szCs w:val="22"/>
          <w:lang w:val="az-Latn-AZ"/>
        </w:rPr>
      </w:pPr>
      <w:r w:rsidRPr="00596D0F">
        <w:rPr>
          <w:rFonts w:ascii="Palatino Linotype" w:hAnsi="Palatino Linotype"/>
          <w:i/>
          <w:lang w:val="az-Latn-AZ"/>
        </w:rPr>
        <w:lastRenderedPageBreak/>
        <w:t>Hesabatın tərtib olunmasına sərf olunan vaxt adam-saatla ölçülür və hesabatın tərtib olunmasında iştirak edən işçilərin (işçinin) sayını onların (onun) həmin hesabatın tərtib olunmasına sərf etdikləri (etdiyi) vaxta vurmaqla müəyyənləşdirilir.</w:t>
      </w:r>
    </w:p>
    <w:sectPr w:rsidR="00E6546E" w:rsidRPr="00596D0F" w:rsidSect="00D325BD">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11AB9" w14:textId="77777777" w:rsidR="0094348F" w:rsidRDefault="0094348F" w:rsidP="00596D0F">
      <w:r>
        <w:separator/>
      </w:r>
    </w:p>
  </w:endnote>
  <w:endnote w:type="continuationSeparator" w:id="0">
    <w:p w14:paraId="6000E63C" w14:textId="77777777" w:rsidR="0094348F" w:rsidRDefault="0094348F" w:rsidP="0059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2951D" w14:textId="77777777" w:rsidR="0094348F" w:rsidRDefault="0094348F" w:rsidP="00596D0F">
      <w:r>
        <w:separator/>
      </w:r>
    </w:p>
  </w:footnote>
  <w:footnote w:type="continuationSeparator" w:id="0">
    <w:p w14:paraId="43C1C419" w14:textId="77777777" w:rsidR="0094348F" w:rsidRDefault="0094348F" w:rsidP="00596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0D3E08"/>
    <w:multiLevelType w:val="hybridMultilevel"/>
    <w:tmpl w:val="081EA580"/>
    <w:lvl w:ilvl="0" w:tplc="A06E2BF2">
      <w:start w:val="1"/>
      <w:numFmt w:val="decimal"/>
      <w:lvlText w:val="%1."/>
      <w:lvlJc w:val="left"/>
      <w:pPr>
        <w:tabs>
          <w:tab w:val="num" w:pos="1139"/>
        </w:tabs>
        <w:ind w:left="1139" w:hanging="360"/>
      </w:pPr>
      <w:rPr>
        <w:b/>
      </w:rPr>
    </w:lvl>
    <w:lvl w:ilvl="1" w:tplc="04090019" w:tentative="1">
      <w:start w:val="1"/>
      <w:numFmt w:val="lowerLetter"/>
      <w:lvlText w:val="%2."/>
      <w:lvlJc w:val="left"/>
      <w:pPr>
        <w:tabs>
          <w:tab w:val="num" w:pos="1859"/>
        </w:tabs>
        <w:ind w:left="1859" w:hanging="360"/>
      </w:pPr>
    </w:lvl>
    <w:lvl w:ilvl="2" w:tplc="0409001B" w:tentative="1">
      <w:start w:val="1"/>
      <w:numFmt w:val="lowerRoman"/>
      <w:lvlText w:val="%3."/>
      <w:lvlJc w:val="right"/>
      <w:pPr>
        <w:tabs>
          <w:tab w:val="num" w:pos="2579"/>
        </w:tabs>
        <w:ind w:left="2579" w:hanging="180"/>
      </w:pPr>
    </w:lvl>
    <w:lvl w:ilvl="3" w:tplc="0409000F" w:tentative="1">
      <w:start w:val="1"/>
      <w:numFmt w:val="decimal"/>
      <w:lvlText w:val="%4."/>
      <w:lvlJc w:val="left"/>
      <w:pPr>
        <w:tabs>
          <w:tab w:val="num" w:pos="3299"/>
        </w:tabs>
        <w:ind w:left="3299" w:hanging="360"/>
      </w:pPr>
    </w:lvl>
    <w:lvl w:ilvl="4" w:tplc="04090019" w:tentative="1">
      <w:start w:val="1"/>
      <w:numFmt w:val="lowerLetter"/>
      <w:lvlText w:val="%5."/>
      <w:lvlJc w:val="left"/>
      <w:pPr>
        <w:tabs>
          <w:tab w:val="num" w:pos="4019"/>
        </w:tabs>
        <w:ind w:left="4019" w:hanging="360"/>
      </w:pPr>
    </w:lvl>
    <w:lvl w:ilvl="5" w:tplc="0409001B" w:tentative="1">
      <w:start w:val="1"/>
      <w:numFmt w:val="lowerRoman"/>
      <w:lvlText w:val="%6."/>
      <w:lvlJc w:val="right"/>
      <w:pPr>
        <w:tabs>
          <w:tab w:val="num" w:pos="4739"/>
        </w:tabs>
        <w:ind w:left="4739" w:hanging="180"/>
      </w:pPr>
    </w:lvl>
    <w:lvl w:ilvl="6" w:tplc="0409000F" w:tentative="1">
      <w:start w:val="1"/>
      <w:numFmt w:val="decimal"/>
      <w:lvlText w:val="%7."/>
      <w:lvlJc w:val="left"/>
      <w:pPr>
        <w:tabs>
          <w:tab w:val="num" w:pos="5459"/>
        </w:tabs>
        <w:ind w:left="5459" w:hanging="360"/>
      </w:pPr>
    </w:lvl>
    <w:lvl w:ilvl="7" w:tplc="04090019" w:tentative="1">
      <w:start w:val="1"/>
      <w:numFmt w:val="lowerLetter"/>
      <w:lvlText w:val="%8."/>
      <w:lvlJc w:val="left"/>
      <w:pPr>
        <w:tabs>
          <w:tab w:val="num" w:pos="6179"/>
        </w:tabs>
        <w:ind w:left="6179" w:hanging="360"/>
      </w:pPr>
    </w:lvl>
    <w:lvl w:ilvl="8" w:tplc="0409001B" w:tentative="1">
      <w:start w:val="1"/>
      <w:numFmt w:val="lowerRoman"/>
      <w:lvlText w:val="%9."/>
      <w:lvlJc w:val="right"/>
      <w:pPr>
        <w:tabs>
          <w:tab w:val="num" w:pos="6899"/>
        </w:tabs>
        <w:ind w:left="689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E6546E"/>
    <w:rsid w:val="00312713"/>
    <w:rsid w:val="003A1392"/>
    <w:rsid w:val="00596D0F"/>
    <w:rsid w:val="007B282D"/>
    <w:rsid w:val="007F6A2C"/>
    <w:rsid w:val="00837F89"/>
    <w:rsid w:val="00872D59"/>
    <w:rsid w:val="0094348F"/>
    <w:rsid w:val="009660C5"/>
    <w:rsid w:val="009D37C4"/>
    <w:rsid w:val="00A9367E"/>
    <w:rsid w:val="00AD0051"/>
    <w:rsid w:val="00B5216D"/>
    <w:rsid w:val="00D325BD"/>
    <w:rsid w:val="00E61C6A"/>
    <w:rsid w:val="00E6546E"/>
    <w:rsid w:val="00F16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CDAF30"/>
  <w15:docId w15:val="{063B3E71-DD87-4C53-8F55-E280CA07C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46E"/>
    <w:rPr>
      <w:sz w:val="24"/>
      <w:szCs w:val="24"/>
    </w:rPr>
  </w:style>
  <w:style w:type="paragraph" w:styleId="Heading3">
    <w:name w:val="heading 3"/>
    <w:basedOn w:val="Normal"/>
    <w:next w:val="Normal"/>
    <w:qFormat/>
    <w:rsid w:val="00E6546E"/>
    <w:pPr>
      <w:keepNext/>
      <w:spacing w:before="240" w:after="60"/>
      <w:outlineLvl w:val="2"/>
    </w:pPr>
    <w:rPr>
      <w:rFonts w:ascii="Arial" w:hAnsi="Arial"/>
      <w:b/>
      <w:bCs/>
      <w:sz w:val="26"/>
      <w:szCs w:val="26"/>
      <w:lang w:val="en-US"/>
    </w:rPr>
  </w:style>
  <w:style w:type="paragraph" w:styleId="Heading4">
    <w:name w:val="heading 4"/>
    <w:basedOn w:val="Normal"/>
    <w:next w:val="Normal"/>
    <w:qFormat/>
    <w:rsid w:val="007F6A2C"/>
    <w:pPr>
      <w:keepNext/>
      <w:spacing w:before="240" w:after="60"/>
      <w:outlineLvl w:val="3"/>
    </w:pPr>
    <w:rPr>
      <w:rFonts w:eastAsia="MS Mincho"/>
      <w:b/>
      <w:bCs/>
      <w:sz w:val="28"/>
      <w:szCs w:val="28"/>
      <w:lang w:val="en-US" w:eastAsia="en-US"/>
    </w:rPr>
  </w:style>
  <w:style w:type="paragraph" w:styleId="Heading6">
    <w:name w:val="heading 6"/>
    <w:basedOn w:val="Normal"/>
    <w:next w:val="Normal"/>
    <w:qFormat/>
    <w:rsid w:val="00E6546E"/>
    <w:pPr>
      <w:keepNext/>
      <w:jc w:val="center"/>
      <w:outlineLvl w:val="5"/>
    </w:pPr>
    <w:rPr>
      <w:b/>
      <w:sz w:val="28"/>
      <w:szCs w:val="20"/>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546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6546E"/>
    <w:rPr>
      <w:color w:val="0000FF"/>
      <w:u w:val="single"/>
    </w:rPr>
  </w:style>
  <w:style w:type="paragraph" w:styleId="BodyTextIndent">
    <w:name w:val="Body Text Indent"/>
    <w:basedOn w:val="Normal"/>
    <w:rsid w:val="00E6546E"/>
    <w:pPr>
      <w:spacing w:after="120"/>
      <w:ind w:left="283"/>
    </w:pPr>
    <w:rPr>
      <w:sz w:val="20"/>
      <w:szCs w:val="20"/>
      <w:lang w:val="en-US"/>
    </w:rPr>
  </w:style>
  <w:style w:type="paragraph" w:customStyle="1" w:styleId="CharChar">
    <w:name w:val="Char Char"/>
    <w:basedOn w:val="Normal"/>
    <w:rsid w:val="00596D0F"/>
    <w:pPr>
      <w:spacing w:after="160" w:line="240" w:lineRule="exact"/>
    </w:pPr>
    <w:rPr>
      <w:rFonts w:ascii="Tahoma" w:eastAsia="MS Mincho" w:hAnsi="Tahoma"/>
      <w:sz w:val="20"/>
      <w:szCs w:val="20"/>
      <w:lang w:val="en-US" w:eastAsia="en-US"/>
    </w:rPr>
  </w:style>
  <w:style w:type="paragraph" w:styleId="EndnoteText">
    <w:name w:val="endnote text"/>
    <w:basedOn w:val="Normal"/>
    <w:link w:val="EndnoteTextChar"/>
    <w:semiHidden/>
    <w:unhideWhenUsed/>
    <w:rsid w:val="00596D0F"/>
    <w:rPr>
      <w:sz w:val="20"/>
      <w:szCs w:val="20"/>
    </w:rPr>
  </w:style>
  <w:style w:type="character" w:customStyle="1" w:styleId="EndnoteTextChar">
    <w:name w:val="Endnote Text Char"/>
    <w:basedOn w:val="DefaultParagraphFont"/>
    <w:link w:val="EndnoteText"/>
    <w:semiHidden/>
    <w:rsid w:val="00596D0F"/>
  </w:style>
  <w:style w:type="character" w:styleId="EndnoteReference">
    <w:name w:val="endnote reference"/>
    <w:basedOn w:val="DefaultParagraphFont"/>
    <w:semiHidden/>
    <w:unhideWhenUsed/>
    <w:rsid w:val="00596D0F"/>
    <w:rPr>
      <w:vertAlign w:val="superscript"/>
    </w:rPr>
  </w:style>
  <w:style w:type="paragraph" w:styleId="Header">
    <w:name w:val="header"/>
    <w:basedOn w:val="Normal"/>
    <w:link w:val="HeaderChar"/>
    <w:rsid w:val="00596D0F"/>
    <w:pPr>
      <w:tabs>
        <w:tab w:val="center" w:pos="4677"/>
        <w:tab w:val="right" w:pos="9355"/>
      </w:tabs>
    </w:pPr>
  </w:style>
  <w:style w:type="character" w:customStyle="1" w:styleId="HeaderChar">
    <w:name w:val="Header Char"/>
    <w:basedOn w:val="DefaultParagraphFont"/>
    <w:link w:val="Header"/>
    <w:rsid w:val="00596D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25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esabat@azsta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1412</Words>
  <Characters>8054</Characters>
  <Application>Microsoft Office Word</Application>
  <DocSecurity>0</DocSecurity>
  <Lines>67</Lines>
  <Paragraphs>18</Paragraphs>
  <ScaleCrop>false</ScaleCrop>
  <Company>Home</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2009-cu il 24 iyun tarixli 115 nömrəli Fərmanı ilə təsdiq edilmiş “Azərbaycan Respublikasının Dövlət Statistika Komitəsi haqqında Əsasnamə”nin 9</dc:title>
  <dc:subject/>
  <dc:creator>User</dc:creator>
  <cp:keywords/>
  <dc:description/>
  <cp:lastModifiedBy>Azə1257124.268.user</cp:lastModifiedBy>
  <cp:revision>2</cp:revision>
  <dcterms:created xsi:type="dcterms:W3CDTF">2021-08-16T13:27:00Z</dcterms:created>
  <dcterms:modified xsi:type="dcterms:W3CDTF">2021-08-16T13:27:00Z</dcterms:modified>
</cp:coreProperties>
</file>